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2ECA8" w14:textId="0E0A6B5C" w:rsidR="00CB2719" w:rsidRPr="002E69E9" w:rsidRDefault="00CB2719" w:rsidP="009C6B48">
      <w:pPr>
        <w:pStyle w:val="BodyText3"/>
        <w:spacing w:after="0" w:line="276" w:lineRule="auto"/>
        <w:ind w:right="-563"/>
        <w:jc w:val="center"/>
        <w:rPr>
          <w:rFonts w:ascii="Times New Roman" w:hAnsi="Times New Roman"/>
          <w:b/>
          <w:bCs/>
          <w:sz w:val="28"/>
          <w:szCs w:val="24"/>
          <w:lang w:val="ro-RO"/>
        </w:rPr>
      </w:pPr>
      <w:r w:rsidRPr="002E69E9">
        <w:rPr>
          <w:rFonts w:ascii="Times New Roman" w:hAnsi="Times New Roman"/>
          <w:b/>
          <w:sz w:val="28"/>
          <w:szCs w:val="24"/>
          <w:lang w:val="ro-RO"/>
        </w:rPr>
        <w:t>FIȘA DE EVALUARE A CRITERIILOR DE SELECTIE</w:t>
      </w:r>
    </w:p>
    <w:p w14:paraId="121DEE08" w14:textId="77777777" w:rsidR="00067BC0" w:rsidRDefault="00067BC0" w:rsidP="00067BC0">
      <w:pPr>
        <w:overflowPunct w:val="0"/>
        <w:autoSpaceDE w:val="0"/>
        <w:autoSpaceDN w:val="0"/>
        <w:adjustRightInd w:val="0"/>
        <w:spacing w:after="0"/>
        <w:ind w:right="-563"/>
        <w:jc w:val="center"/>
        <w:textAlignment w:val="baseline"/>
        <w:rPr>
          <w:rFonts w:ascii="Times New Roman" w:hAnsi="Times New Roman"/>
          <w:b/>
          <w:bCs/>
          <w:sz w:val="24"/>
          <w:szCs w:val="24"/>
        </w:rPr>
      </w:pPr>
      <w:r w:rsidRPr="00067BC0">
        <w:rPr>
          <w:rFonts w:ascii="Times New Roman" w:hAnsi="Times New Roman"/>
          <w:b/>
          <w:bCs/>
          <w:sz w:val="24"/>
          <w:szCs w:val="24"/>
        </w:rPr>
        <w:t>M 05/6B "</w:t>
      </w:r>
      <w:proofErr w:type="spellStart"/>
      <w:r w:rsidRPr="00067BC0">
        <w:rPr>
          <w:rFonts w:ascii="Times New Roman" w:hAnsi="Times New Roman"/>
          <w:b/>
          <w:bCs/>
          <w:sz w:val="24"/>
          <w:szCs w:val="24"/>
        </w:rPr>
        <w:t>Investitii</w:t>
      </w:r>
      <w:proofErr w:type="spellEnd"/>
      <w:r w:rsidRPr="00067BC0">
        <w:rPr>
          <w:rFonts w:ascii="Times New Roman" w:hAnsi="Times New Roman"/>
          <w:b/>
          <w:bCs/>
          <w:sz w:val="24"/>
          <w:szCs w:val="24"/>
        </w:rPr>
        <w:t xml:space="preserve"> in </w:t>
      </w:r>
      <w:proofErr w:type="spellStart"/>
      <w:r w:rsidRPr="00067BC0">
        <w:rPr>
          <w:rFonts w:ascii="Times New Roman" w:hAnsi="Times New Roman"/>
          <w:b/>
          <w:bCs/>
          <w:sz w:val="24"/>
          <w:szCs w:val="24"/>
        </w:rPr>
        <w:t>crearea</w:t>
      </w:r>
      <w:proofErr w:type="spellEnd"/>
      <w:r w:rsidRPr="00067BC0">
        <w:rPr>
          <w:rFonts w:ascii="Times New Roman" w:hAnsi="Times New Roman"/>
          <w:b/>
          <w:bCs/>
          <w:sz w:val="24"/>
          <w:szCs w:val="24"/>
        </w:rPr>
        <w:t xml:space="preserve"> </w:t>
      </w:r>
      <w:proofErr w:type="spellStart"/>
      <w:r w:rsidRPr="00067BC0">
        <w:rPr>
          <w:rFonts w:ascii="Times New Roman" w:hAnsi="Times New Roman"/>
          <w:b/>
          <w:bCs/>
          <w:sz w:val="24"/>
          <w:szCs w:val="24"/>
        </w:rPr>
        <w:t>si</w:t>
      </w:r>
      <w:proofErr w:type="spellEnd"/>
      <w:r w:rsidRPr="00067BC0">
        <w:rPr>
          <w:rFonts w:ascii="Times New Roman" w:hAnsi="Times New Roman"/>
          <w:b/>
          <w:bCs/>
          <w:sz w:val="24"/>
          <w:szCs w:val="24"/>
        </w:rPr>
        <w:t xml:space="preserve"> </w:t>
      </w:r>
      <w:proofErr w:type="spellStart"/>
      <w:r w:rsidRPr="00067BC0">
        <w:rPr>
          <w:rFonts w:ascii="Times New Roman" w:hAnsi="Times New Roman"/>
          <w:b/>
          <w:bCs/>
          <w:sz w:val="24"/>
          <w:szCs w:val="24"/>
        </w:rPr>
        <w:t>modernizarea</w:t>
      </w:r>
      <w:proofErr w:type="spellEnd"/>
      <w:r w:rsidRPr="00067BC0">
        <w:rPr>
          <w:rFonts w:ascii="Times New Roman" w:hAnsi="Times New Roman"/>
          <w:b/>
          <w:bCs/>
          <w:sz w:val="24"/>
          <w:szCs w:val="24"/>
        </w:rPr>
        <w:t xml:space="preserve"> </w:t>
      </w:r>
      <w:proofErr w:type="spellStart"/>
      <w:r w:rsidRPr="00067BC0">
        <w:rPr>
          <w:rFonts w:ascii="Times New Roman" w:hAnsi="Times New Roman"/>
          <w:b/>
          <w:bCs/>
          <w:sz w:val="24"/>
          <w:szCs w:val="24"/>
        </w:rPr>
        <w:t>infrastructurii</w:t>
      </w:r>
      <w:proofErr w:type="spellEnd"/>
      <w:r w:rsidRPr="00067BC0">
        <w:rPr>
          <w:rFonts w:ascii="Times New Roman" w:hAnsi="Times New Roman"/>
          <w:b/>
          <w:bCs/>
          <w:sz w:val="24"/>
          <w:szCs w:val="24"/>
        </w:rPr>
        <w:t xml:space="preserve"> </w:t>
      </w:r>
      <w:proofErr w:type="spellStart"/>
      <w:r w:rsidRPr="00067BC0">
        <w:rPr>
          <w:rFonts w:ascii="Times New Roman" w:hAnsi="Times New Roman"/>
          <w:b/>
          <w:bCs/>
          <w:sz w:val="24"/>
          <w:szCs w:val="24"/>
        </w:rPr>
        <w:t>sociale</w:t>
      </w:r>
      <w:proofErr w:type="spellEnd"/>
      <w:r w:rsidRPr="00067BC0">
        <w:rPr>
          <w:rFonts w:ascii="Times New Roman" w:hAnsi="Times New Roman"/>
          <w:b/>
          <w:bCs/>
          <w:sz w:val="24"/>
          <w:szCs w:val="24"/>
        </w:rPr>
        <w:t>"</w:t>
      </w:r>
    </w:p>
    <w:p w14:paraId="21416C45" w14:textId="77777777" w:rsidR="00E05354" w:rsidRPr="00711A93" w:rsidRDefault="001B6AE0" w:rsidP="00274D59">
      <w:pPr>
        <w:overflowPunct w:val="0"/>
        <w:autoSpaceDE w:val="0"/>
        <w:autoSpaceDN w:val="0"/>
        <w:adjustRightInd w:val="0"/>
        <w:ind w:right="-563"/>
        <w:jc w:val="center"/>
        <w:textAlignment w:val="baseline"/>
        <w:rPr>
          <w:rFonts w:ascii="Times New Roman" w:hAnsi="Times New Roman"/>
          <w:bCs/>
          <w:sz w:val="24"/>
          <w:szCs w:val="24"/>
          <w:lang w:val="ro-RO"/>
        </w:rPr>
      </w:pPr>
      <w:r w:rsidRPr="00711A93">
        <w:rPr>
          <w:rFonts w:ascii="Times New Roman" w:hAnsi="Times New Roman"/>
          <w:bCs/>
          <w:sz w:val="24"/>
          <w:szCs w:val="24"/>
          <w:lang w:val="ro-RO"/>
        </w:rPr>
        <w:t xml:space="preserve"> </w:t>
      </w:r>
      <w:r w:rsidR="00E05354" w:rsidRPr="00711A93">
        <w:rPr>
          <w:rFonts w:ascii="Times New Roman" w:hAnsi="Times New Roman"/>
          <w:bCs/>
          <w:sz w:val="24"/>
          <w:szCs w:val="24"/>
          <w:lang w:val="ro-RO"/>
        </w:rPr>
        <w:t>(art</w:t>
      </w:r>
      <w:r w:rsidR="00067BC0" w:rsidRPr="00711A93">
        <w:rPr>
          <w:rFonts w:ascii="Times New Roman" w:hAnsi="Times New Roman"/>
          <w:bCs/>
          <w:sz w:val="24"/>
          <w:szCs w:val="24"/>
          <w:lang w:val="ro-RO"/>
        </w:rPr>
        <w:t>. 20, alin. (1), lit. b), d)</w:t>
      </w:r>
      <w:r w:rsidR="00E05354" w:rsidRPr="00711A93">
        <w:rPr>
          <w:rFonts w:ascii="Times New Roman" w:hAnsi="Times New Roman"/>
          <w:bCs/>
          <w:sz w:val="24"/>
          <w:szCs w:val="24"/>
          <w:lang w:val="ro-RO"/>
        </w:rPr>
        <w:t xml:space="preserve"> și g) din Reg. (UE) nr. 1305/2013)</w:t>
      </w:r>
    </w:p>
    <w:p w14:paraId="65E351DB" w14:textId="77777777" w:rsidR="00CB2719" w:rsidRPr="002E69E9" w:rsidRDefault="00CB2719" w:rsidP="00274D59">
      <w:pPr>
        <w:pStyle w:val="BodyText3"/>
        <w:spacing w:after="0" w:line="276" w:lineRule="auto"/>
        <w:rPr>
          <w:rFonts w:ascii="Times New Roman" w:hAnsi="Times New Roman"/>
          <w:b/>
          <w:sz w:val="14"/>
          <w:szCs w:val="24"/>
          <w:lang w:val="ro-RO"/>
        </w:rPr>
      </w:pPr>
    </w:p>
    <w:p w14:paraId="5CC820A3" w14:textId="77777777" w:rsidR="00274D59" w:rsidRPr="002E69E9" w:rsidRDefault="00274D59" w:rsidP="00274D59">
      <w:pPr>
        <w:pStyle w:val="BodyText3"/>
        <w:shd w:val="clear" w:color="auto" w:fill="D6E3BC" w:themeFill="accent3" w:themeFillTint="66"/>
        <w:ind w:right="-421"/>
        <w:rPr>
          <w:rFonts w:ascii="Times New Roman" w:hAnsi="Times New Roman"/>
          <w:i/>
          <w:sz w:val="24"/>
          <w:szCs w:val="24"/>
          <w:lang w:val="ro-RO"/>
        </w:rPr>
      </w:pPr>
      <w:r w:rsidRPr="002E69E9">
        <w:rPr>
          <w:rFonts w:ascii="Times New Roman" w:hAnsi="Times New Roman"/>
          <w:i/>
          <w:sz w:val="24"/>
          <w:szCs w:val="24"/>
          <w:lang w:val="ro-RO"/>
        </w:rPr>
        <w:t>INFORMATII GENERALE OBLIGATORII CU PRIVIRE LA SOLICITANT SI APLICATIE</w:t>
      </w:r>
    </w:p>
    <w:p w14:paraId="04990481" w14:textId="77777777" w:rsidR="00274D59" w:rsidRPr="002E69E9" w:rsidRDefault="00274D59" w:rsidP="00274D59">
      <w:pPr>
        <w:pStyle w:val="BodyText3"/>
        <w:spacing w:after="0"/>
        <w:rPr>
          <w:rFonts w:ascii="Times New Roman" w:hAnsi="Times New Roman"/>
          <w:b/>
          <w:bCs/>
          <w:sz w:val="24"/>
          <w:szCs w:val="24"/>
          <w:lang w:val="ro-RO"/>
        </w:rPr>
      </w:pPr>
    </w:p>
    <w:tbl>
      <w:tblPr>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5"/>
        <w:gridCol w:w="4649"/>
      </w:tblGrid>
      <w:tr w:rsidR="00274D59" w:rsidRPr="002E69E9" w14:paraId="0A5DCEB7" w14:textId="77777777" w:rsidTr="00274D59">
        <w:trPr>
          <w:trHeight w:val="855"/>
        </w:trPr>
        <w:tc>
          <w:tcPr>
            <w:tcW w:w="5255" w:type="dxa"/>
            <w:shd w:val="clear" w:color="auto" w:fill="auto"/>
          </w:tcPr>
          <w:p w14:paraId="7D4E82EE" w14:textId="77777777" w:rsidR="00274D59" w:rsidRPr="002E69E9" w:rsidRDefault="00274D59" w:rsidP="00274D59">
            <w:pPr>
              <w:pStyle w:val="BodyText3"/>
              <w:spacing w:after="0"/>
              <w:rPr>
                <w:rFonts w:ascii="Times New Roman" w:hAnsi="Times New Roman"/>
                <w:b/>
                <w:bCs/>
                <w:sz w:val="24"/>
                <w:szCs w:val="24"/>
                <w:lang w:val="ro-RO"/>
              </w:rPr>
            </w:pPr>
            <w:r w:rsidRPr="002E69E9">
              <w:rPr>
                <w:rFonts w:ascii="Times New Roman" w:hAnsi="Times New Roman"/>
                <w:b/>
                <w:bCs/>
                <w:sz w:val="24"/>
                <w:szCs w:val="24"/>
                <w:lang w:val="ro-RO"/>
              </w:rPr>
              <w:t>Numărul de înregistrare al Cererii de finanţare (CF) din Registrul de intrari – iesiri al Asociatiei GAL Plaiurile Oltului</w:t>
            </w:r>
          </w:p>
        </w:tc>
        <w:tc>
          <w:tcPr>
            <w:tcW w:w="4649" w:type="dxa"/>
            <w:shd w:val="clear" w:color="auto" w:fill="auto"/>
          </w:tcPr>
          <w:p w14:paraId="4801DBE5" w14:textId="77777777" w:rsidR="00274D59" w:rsidRPr="002E69E9" w:rsidRDefault="00274D59" w:rsidP="00274D59">
            <w:pPr>
              <w:pStyle w:val="BodyText3"/>
              <w:spacing w:after="0"/>
              <w:rPr>
                <w:rFonts w:ascii="Times New Roman" w:hAnsi="Times New Roman"/>
                <w:b/>
                <w:bCs/>
                <w:sz w:val="24"/>
                <w:szCs w:val="24"/>
                <w:lang w:val="ro-RO"/>
              </w:rPr>
            </w:pPr>
          </w:p>
        </w:tc>
      </w:tr>
    </w:tbl>
    <w:p w14:paraId="4BCFF2E2" w14:textId="77777777" w:rsidR="00274D59" w:rsidRPr="002E69E9" w:rsidRDefault="00274D59" w:rsidP="00274D59">
      <w:pPr>
        <w:pStyle w:val="BodyText3"/>
        <w:spacing w:after="0"/>
        <w:rPr>
          <w:rFonts w:ascii="Times New Roman" w:hAnsi="Times New Roman"/>
          <w:b/>
          <w:bCs/>
          <w:sz w:val="24"/>
          <w:szCs w:val="24"/>
          <w:lang w:val="ro-RO"/>
        </w:rPr>
      </w:pPr>
    </w:p>
    <w:tbl>
      <w:tblPr>
        <w:tblW w:w="9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1"/>
        <w:gridCol w:w="4663"/>
      </w:tblGrid>
      <w:tr w:rsidR="00274D59" w:rsidRPr="002E69E9" w14:paraId="771A9912" w14:textId="77777777" w:rsidTr="00274D59">
        <w:trPr>
          <w:trHeight w:val="630"/>
        </w:trPr>
        <w:tc>
          <w:tcPr>
            <w:tcW w:w="5271" w:type="dxa"/>
            <w:shd w:val="clear" w:color="auto" w:fill="auto"/>
          </w:tcPr>
          <w:p w14:paraId="03A5AEFB" w14:textId="77777777" w:rsidR="00274D59" w:rsidRPr="002E69E9" w:rsidRDefault="00274D59" w:rsidP="00274D59">
            <w:pPr>
              <w:pStyle w:val="BodyText3"/>
              <w:spacing w:after="0"/>
              <w:rPr>
                <w:rFonts w:ascii="Times New Roman" w:hAnsi="Times New Roman"/>
                <w:b/>
                <w:bCs/>
                <w:sz w:val="24"/>
                <w:szCs w:val="24"/>
                <w:lang w:val="ro-RO"/>
              </w:rPr>
            </w:pPr>
            <w:r w:rsidRPr="002E69E9">
              <w:rPr>
                <w:rFonts w:ascii="Times New Roman" w:hAnsi="Times New Roman"/>
                <w:b/>
                <w:bCs/>
                <w:sz w:val="24"/>
                <w:szCs w:val="24"/>
                <w:lang w:val="ro-RO"/>
              </w:rPr>
              <w:t>Numărul de înregistrare privind incadrarea Cererii de finanţare (CF)</w:t>
            </w:r>
          </w:p>
        </w:tc>
        <w:tc>
          <w:tcPr>
            <w:tcW w:w="4663" w:type="dxa"/>
            <w:shd w:val="clear" w:color="auto" w:fill="auto"/>
          </w:tcPr>
          <w:p w14:paraId="063695B9" w14:textId="77777777" w:rsidR="00274D59" w:rsidRPr="002E69E9" w:rsidRDefault="00274D59" w:rsidP="00274D59">
            <w:pPr>
              <w:pStyle w:val="BodyText3"/>
              <w:spacing w:after="0"/>
              <w:rPr>
                <w:rFonts w:ascii="Times New Roman" w:hAnsi="Times New Roman"/>
                <w:b/>
                <w:bCs/>
                <w:sz w:val="24"/>
                <w:szCs w:val="24"/>
                <w:lang w:val="ro-RO"/>
              </w:rPr>
            </w:pPr>
          </w:p>
        </w:tc>
      </w:tr>
    </w:tbl>
    <w:p w14:paraId="526F3096" w14:textId="77777777" w:rsidR="00274D59" w:rsidRPr="002E69E9" w:rsidRDefault="00274D59" w:rsidP="00274D59">
      <w:pPr>
        <w:pStyle w:val="BodyText3"/>
        <w:spacing w:after="0"/>
        <w:rPr>
          <w:rFonts w:ascii="Times New Roman" w:hAnsi="Times New Roman"/>
          <w:b/>
          <w:bCs/>
          <w:sz w:val="24"/>
          <w:szCs w:val="24"/>
          <w:lang w:val="ro-RO"/>
        </w:rPr>
      </w:pPr>
    </w:p>
    <w:p w14:paraId="0EA7DDCF"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noProof/>
          <w:sz w:val="24"/>
          <w:szCs w:val="24"/>
          <w:lang w:val="ro-RO" w:eastAsia="ro-RO"/>
        </w:rPr>
        <w:drawing>
          <wp:inline distT="0" distB="0" distL="0" distR="0" wp14:anchorId="3D5B03F8" wp14:editId="67B406A0">
            <wp:extent cx="6242881" cy="2562225"/>
            <wp:effectExtent l="0" t="0" r="571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2881" cy="2562225"/>
                    </a:xfrm>
                    <a:prstGeom prst="rect">
                      <a:avLst/>
                    </a:prstGeom>
                    <a:noFill/>
                    <a:ln>
                      <a:noFill/>
                    </a:ln>
                  </pic:spPr>
                </pic:pic>
              </a:graphicData>
            </a:graphic>
          </wp:inline>
        </w:drawing>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4252"/>
      </w:tblGrid>
      <w:tr w:rsidR="00274D59" w:rsidRPr="002E69E9" w14:paraId="603FFE33" w14:textId="77777777" w:rsidTr="00274D59">
        <w:tc>
          <w:tcPr>
            <w:tcW w:w="5529" w:type="dxa"/>
            <w:gridSpan w:val="2"/>
            <w:shd w:val="clear" w:color="auto" w:fill="auto"/>
            <w:vAlign w:val="center"/>
          </w:tcPr>
          <w:p w14:paraId="58F51694"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DENUMIRE SOLICITANT</w:t>
            </w:r>
          </w:p>
        </w:tc>
        <w:tc>
          <w:tcPr>
            <w:tcW w:w="4252" w:type="dxa"/>
            <w:shd w:val="clear" w:color="auto" w:fill="auto"/>
            <w:vAlign w:val="center"/>
          </w:tcPr>
          <w:p w14:paraId="4D701770"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1D727910" w14:textId="77777777" w:rsidTr="00274D59">
        <w:tc>
          <w:tcPr>
            <w:tcW w:w="5529" w:type="dxa"/>
            <w:gridSpan w:val="2"/>
            <w:shd w:val="clear" w:color="auto" w:fill="auto"/>
            <w:vAlign w:val="center"/>
          </w:tcPr>
          <w:p w14:paraId="1207D48E"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TITLUL PROIECTULUI</w:t>
            </w:r>
          </w:p>
        </w:tc>
        <w:tc>
          <w:tcPr>
            <w:tcW w:w="4252" w:type="dxa"/>
            <w:shd w:val="clear" w:color="auto" w:fill="auto"/>
            <w:vAlign w:val="center"/>
          </w:tcPr>
          <w:p w14:paraId="5171FFE3"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2EEE3BD2" w14:textId="77777777" w:rsidTr="00274D59">
        <w:tc>
          <w:tcPr>
            <w:tcW w:w="5529" w:type="dxa"/>
            <w:gridSpan w:val="2"/>
            <w:shd w:val="clear" w:color="auto" w:fill="auto"/>
            <w:vAlign w:val="center"/>
          </w:tcPr>
          <w:p w14:paraId="4B9B2D3C"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NUMARUL SI DATA LANSARII APELULUI DE SELECTIE DE CATRE GAL</w:t>
            </w:r>
          </w:p>
        </w:tc>
        <w:tc>
          <w:tcPr>
            <w:tcW w:w="4252" w:type="dxa"/>
            <w:shd w:val="clear" w:color="auto" w:fill="auto"/>
            <w:vAlign w:val="center"/>
          </w:tcPr>
          <w:p w14:paraId="1B232925"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07AC77E0" w14:textId="77777777" w:rsidTr="00274D59">
        <w:tc>
          <w:tcPr>
            <w:tcW w:w="5529" w:type="dxa"/>
            <w:gridSpan w:val="2"/>
            <w:shd w:val="clear" w:color="auto" w:fill="auto"/>
            <w:vAlign w:val="center"/>
          </w:tcPr>
          <w:p w14:paraId="0479B6CB"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DATA INREGISTRARII PROIECTULUI LA GAL</w:t>
            </w:r>
          </w:p>
        </w:tc>
        <w:tc>
          <w:tcPr>
            <w:tcW w:w="4252" w:type="dxa"/>
            <w:shd w:val="clear" w:color="auto" w:fill="auto"/>
            <w:vAlign w:val="center"/>
          </w:tcPr>
          <w:p w14:paraId="4C663282"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0A35EB8C" w14:textId="77777777" w:rsidTr="00274D59">
        <w:tc>
          <w:tcPr>
            <w:tcW w:w="5529" w:type="dxa"/>
            <w:gridSpan w:val="2"/>
            <w:shd w:val="clear" w:color="auto" w:fill="auto"/>
            <w:vAlign w:val="center"/>
          </w:tcPr>
          <w:p w14:paraId="7E7F8D42"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OBIECTIVUL PROIECTULUI</w:t>
            </w:r>
          </w:p>
        </w:tc>
        <w:tc>
          <w:tcPr>
            <w:tcW w:w="4252" w:type="dxa"/>
            <w:shd w:val="clear" w:color="auto" w:fill="auto"/>
            <w:vAlign w:val="center"/>
          </w:tcPr>
          <w:p w14:paraId="7E5B28B7"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6C88EC2B" w14:textId="77777777" w:rsidTr="00274D59">
        <w:tc>
          <w:tcPr>
            <w:tcW w:w="5529" w:type="dxa"/>
            <w:gridSpan w:val="2"/>
            <w:shd w:val="clear" w:color="auto" w:fill="auto"/>
            <w:vAlign w:val="center"/>
          </w:tcPr>
          <w:p w14:paraId="5199FF19"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AMPLASAREA PROIECTULUI (LOCALITATE)</w:t>
            </w:r>
          </w:p>
        </w:tc>
        <w:tc>
          <w:tcPr>
            <w:tcW w:w="4252" w:type="dxa"/>
            <w:shd w:val="clear" w:color="auto" w:fill="auto"/>
            <w:vAlign w:val="center"/>
          </w:tcPr>
          <w:p w14:paraId="1BDC467D"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35598D24" w14:textId="77777777" w:rsidTr="00274D59">
        <w:tc>
          <w:tcPr>
            <w:tcW w:w="5529" w:type="dxa"/>
            <w:gridSpan w:val="2"/>
            <w:shd w:val="clear" w:color="auto" w:fill="auto"/>
            <w:vAlign w:val="center"/>
          </w:tcPr>
          <w:p w14:paraId="5BD927C1"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STATUT JURIDIC SOLICITANT</w:t>
            </w:r>
          </w:p>
        </w:tc>
        <w:tc>
          <w:tcPr>
            <w:tcW w:w="4252" w:type="dxa"/>
            <w:shd w:val="clear" w:color="auto" w:fill="auto"/>
            <w:vAlign w:val="center"/>
          </w:tcPr>
          <w:p w14:paraId="34D6F3F3"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57A7187A" w14:textId="77777777" w:rsidTr="00274D59">
        <w:tc>
          <w:tcPr>
            <w:tcW w:w="9781" w:type="dxa"/>
            <w:gridSpan w:val="3"/>
            <w:shd w:val="clear" w:color="auto" w:fill="auto"/>
            <w:vAlign w:val="center"/>
          </w:tcPr>
          <w:p w14:paraId="47886C14" w14:textId="77777777" w:rsidR="00274D59" w:rsidRPr="002E69E9" w:rsidRDefault="00274D59" w:rsidP="00274D59">
            <w:pPr>
              <w:pStyle w:val="BodyText3"/>
              <w:jc w:val="center"/>
              <w:rPr>
                <w:rFonts w:ascii="Times New Roman" w:hAnsi="Times New Roman"/>
                <w:b/>
                <w:sz w:val="24"/>
                <w:szCs w:val="24"/>
                <w:lang w:val="ro-RO"/>
              </w:rPr>
            </w:pPr>
            <w:r w:rsidRPr="002E69E9">
              <w:rPr>
                <w:rFonts w:ascii="Times New Roman" w:hAnsi="Times New Roman"/>
                <w:b/>
                <w:sz w:val="24"/>
                <w:szCs w:val="24"/>
                <w:lang w:val="ro-RO"/>
              </w:rPr>
              <w:lastRenderedPageBreak/>
              <w:t>DATE PERSONALE REPREZENTANT LEGAL</w:t>
            </w:r>
          </w:p>
        </w:tc>
      </w:tr>
      <w:tr w:rsidR="00274D59" w:rsidRPr="002E69E9" w14:paraId="5298D640" w14:textId="77777777" w:rsidTr="00274D59">
        <w:tc>
          <w:tcPr>
            <w:tcW w:w="4395" w:type="dxa"/>
            <w:shd w:val="clear" w:color="auto" w:fill="auto"/>
            <w:vAlign w:val="center"/>
          </w:tcPr>
          <w:p w14:paraId="4062D8A9"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NUME</w:t>
            </w:r>
          </w:p>
        </w:tc>
        <w:tc>
          <w:tcPr>
            <w:tcW w:w="5386" w:type="dxa"/>
            <w:gridSpan w:val="2"/>
            <w:shd w:val="clear" w:color="auto" w:fill="auto"/>
            <w:vAlign w:val="center"/>
          </w:tcPr>
          <w:p w14:paraId="2B1EAB28"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19F6CED6" w14:textId="77777777" w:rsidTr="00274D59">
        <w:tc>
          <w:tcPr>
            <w:tcW w:w="4395" w:type="dxa"/>
            <w:shd w:val="clear" w:color="auto" w:fill="auto"/>
            <w:vAlign w:val="center"/>
          </w:tcPr>
          <w:p w14:paraId="4C604258"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PRENUME</w:t>
            </w:r>
          </w:p>
        </w:tc>
        <w:tc>
          <w:tcPr>
            <w:tcW w:w="5386" w:type="dxa"/>
            <w:gridSpan w:val="2"/>
            <w:shd w:val="clear" w:color="auto" w:fill="auto"/>
            <w:vAlign w:val="center"/>
          </w:tcPr>
          <w:p w14:paraId="23DE15CB"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3C479C41" w14:textId="77777777" w:rsidTr="00274D59">
        <w:tc>
          <w:tcPr>
            <w:tcW w:w="4395" w:type="dxa"/>
            <w:shd w:val="clear" w:color="auto" w:fill="auto"/>
            <w:vAlign w:val="center"/>
          </w:tcPr>
          <w:p w14:paraId="2C69A329"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FUNCTIE REPREZENTANT LEGAL</w:t>
            </w:r>
          </w:p>
        </w:tc>
        <w:tc>
          <w:tcPr>
            <w:tcW w:w="5386" w:type="dxa"/>
            <w:gridSpan w:val="2"/>
            <w:shd w:val="clear" w:color="auto" w:fill="auto"/>
            <w:vAlign w:val="center"/>
          </w:tcPr>
          <w:p w14:paraId="6BA5374E" w14:textId="77777777" w:rsidR="00274D59" w:rsidRPr="002E69E9" w:rsidRDefault="00274D59" w:rsidP="00274D59">
            <w:pPr>
              <w:pStyle w:val="BodyText3"/>
              <w:rPr>
                <w:rFonts w:ascii="Times New Roman" w:hAnsi="Times New Roman"/>
                <w:b/>
                <w:sz w:val="24"/>
                <w:szCs w:val="24"/>
                <w:lang w:val="ro-RO"/>
              </w:rPr>
            </w:pPr>
          </w:p>
        </w:tc>
      </w:tr>
    </w:tbl>
    <w:p w14:paraId="22423944" w14:textId="77777777" w:rsidR="00274D59" w:rsidRPr="002E69E9" w:rsidRDefault="00274D59" w:rsidP="00274D59">
      <w:pPr>
        <w:pStyle w:val="BodyText3"/>
        <w:spacing w:after="0" w:line="276" w:lineRule="auto"/>
        <w:rPr>
          <w:rFonts w:ascii="Times New Roman" w:hAnsi="Times New Roman"/>
          <w:b/>
          <w:sz w:val="24"/>
          <w:szCs w:val="24"/>
          <w:lang w:val="ro-RO"/>
        </w:rPr>
      </w:pPr>
    </w:p>
    <w:p w14:paraId="619B9C66" w14:textId="77777777" w:rsidR="00274D59" w:rsidRPr="002E69E9" w:rsidRDefault="00274D59" w:rsidP="00274D59">
      <w:pPr>
        <w:numPr>
          <w:ilvl w:val="0"/>
          <w:numId w:val="34"/>
        </w:numPr>
        <w:shd w:val="clear" w:color="auto" w:fill="D6E3BC" w:themeFill="accent3" w:themeFillTint="66"/>
        <w:spacing w:after="0"/>
        <w:ind w:right="-563"/>
        <w:rPr>
          <w:rFonts w:ascii="Times New Roman" w:hAnsi="Times New Roman"/>
          <w:b/>
          <w:bCs/>
          <w:sz w:val="24"/>
          <w:szCs w:val="24"/>
          <w:lang w:val="ro-RO"/>
        </w:rPr>
      </w:pPr>
      <w:r w:rsidRPr="002E69E9">
        <w:rPr>
          <w:rFonts w:ascii="Times New Roman" w:hAnsi="Times New Roman"/>
          <w:b/>
          <w:bCs/>
          <w:sz w:val="24"/>
          <w:szCs w:val="24"/>
          <w:lang w:val="ro-RO"/>
        </w:rPr>
        <w:t>VERIFICAREA CRITERIILOR DE SELECTIE</w:t>
      </w:r>
    </w:p>
    <w:p w14:paraId="29CBE5D3" w14:textId="77777777" w:rsidR="00923299" w:rsidRDefault="00923299" w:rsidP="00274D59">
      <w:pPr>
        <w:spacing w:after="0"/>
        <w:rPr>
          <w:rFonts w:ascii="Times New Roman" w:hAnsi="Times New Roman"/>
          <w:b/>
          <w:sz w:val="24"/>
          <w:szCs w:val="24"/>
          <w:lang w:val="ro-RO"/>
        </w:rPr>
      </w:pPr>
    </w:p>
    <w:tbl>
      <w:tblPr>
        <w:tblStyle w:val="TableGrid"/>
        <w:tblW w:w="9948" w:type="dxa"/>
        <w:tblLook w:val="04A0" w:firstRow="1" w:lastRow="0" w:firstColumn="1" w:lastColumn="0" w:noHBand="0" w:noVBand="1"/>
      </w:tblPr>
      <w:tblGrid>
        <w:gridCol w:w="700"/>
        <w:gridCol w:w="6638"/>
        <w:gridCol w:w="1393"/>
        <w:gridCol w:w="1217"/>
      </w:tblGrid>
      <w:tr w:rsidR="00067BC0" w14:paraId="09DCA462" w14:textId="77777777" w:rsidTr="0087260B">
        <w:trPr>
          <w:trHeight w:val="680"/>
          <w:tblHeader/>
        </w:trPr>
        <w:tc>
          <w:tcPr>
            <w:tcW w:w="700" w:type="dxa"/>
            <w:shd w:val="clear" w:color="auto" w:fill="EAF1DD" w:themeFill="accent3" w:themeFillTint="33"/>
            <w:vAlign w:val="center"/>
          </w:tcPr>
          <w:p w14:paraId="0E3C914B" w14:textId="77777777" w:rsidR="00067BC0" w:rsidRPr="00D22739" w:rsidRDefault="00067BC0" w:rsidP="0087260B">
            <w:pPr>
              <w:widowControl w:val="0"/>
              <w:jc w:val="center"/>
              <w:rPr>
                <w:rFonts w:ascii="Times New Roman" w:hAnsi="Times New Roman"/>
                <w:sz w:val="24"/>
                <w:szCs w:val="24"/>
              </w:rPr>
            </w:pPr>
            <w:r w:rsidRPr="00D22739">
              <w:rPr>
                <w:rFonts w:ascii="Times New Roman" w:hAnsi="Times New Roman"/>
                <w:b/>
                <w:sz w:val="24"/>
                <w:szCs w:val="24"/>
              </w:rPr>
              <w:t>Nr.</w:t>
            </w:r>
            <w:r>
              <w:rPr>
                <w:rFonts w:ascii="Times New Roman" w:hAnsi="Times New Roman"/>
                <w:b/>
                <w:sz w:val="24"/>
                <w:szCs w:val="24"/>
              </w:rPr>
              <w:t xml:space="preserve"> </w:t>
            </w:r>
            <w:proofErr w:type="spellStart"/>
            <w:r>
              <w:rPr>
                <w:rFonts w:ascii="Times New Roman" w:hAnsi="Times New Roman"/>
                <w:b/>
                <w:sz w:val="24"/>
                <w:szCs w:val="24"/>
              </w:rPr>
              <w:t>crt</w:t>
            </w:r>
            <w:proofErr w:type="spellEnd"/>
            <w:r>
              <w:rPr>
                <w:rFonts w:ascii="Times New Roman" w:hAnsi="Times New Roman"/>
                <w:b/>
                <w:sz w:val="24"/>
                <w:szCs w:val="24"/>
              </w:rPr>
              <w:t>.</w:t>
            </w:r>
          </w:p>
        </w:tc>
        <w:tc>
          <w:tcPr>
            <w:tcW w:w="6638" w:type="dxa"/>
            <w:shd w:val="clear" w:color="auto" w:fill="EAF1DD" w:themeFill="accent3" w:themeFillTint="33"/>
            <w:vAlign w:val="center"/>
          </w:tcPr>
          <w:p w14:paraId="449EA238" w14:textId="77777777" w:rsidR="00067BC0" w:rsidRPr="00D22739" w:rsidRDefault="00067BC0" w:rsidP="0087260B">
            <w:pPr>
              <w:widowControl w:val="0"/>
              <w:jc w:val="center"/>
              <w:rPr>
                <w:rFonts w:ascii="Times New Roman" w:hAnsi="Times New Roman"/>
                <w:sz w:val="24"/>
                <w:szCs w:val="24"/>
              </w:rPr>
            </w:pPr>
            <w:proofErr w:type="spellStart"/>
            <w:r>
              <w:rPr>
                <w:rFonts w:ascii="Times New Roman" w:hAnsi="Times New Roman"/>
                <w:b/>
                <w:sz w:val="24"/>
                <w:szCs w:val="24"/>
              </w:rPr>
              <w:t>Criteriu</w:t>
            </w:r>
            <w:proofErr w:type="spellEnd"/>
            <w:r>
              <w:rPr>
                <w:rFonts w:ascii="Times New Roman" w:hAnsi="Times New Roman"/>
                <w:b/>
                <w:sz w:val="24"/>
                <w:szCs w:val="24"/>
              </w:rPr>
              <w:t xml:space="preserve"> de </w:t>
            </w:r>
            <w:proofErr w:type="spellStart"/>
            <w:r>
              <w:rPr>
                <w:rFonts w:ascii="Times New Roman" w:hAnsi="Times New Roman"/>
                <w:b/>
                <w:sz w:val="24"/>
                <w:szCs w:val="24"/>
              </w:rPr>
              <w:t>selectie</w:t>
            </w:r>
            <w:proofErr w:type="spellEnd"/>
            <w:r>
              <w:rPr>
                <w:rFonts w:ascii="Times New Roman" w:hAnsi="Times New Roman"/>
                <w:b/>
                <w:sz w:val="24"/>
                <w:szCs w:val="24"/>
              </w:rPr>
              <w:t xml:space="preserve"> / sub-</w:t>
            </w:r>
            <w:proofErr w:type="spellStart"/>
            <w:r>
              <w:rPr>
                <w:rFonts w:ascii="Times New Roman" w:hAnsi="Times New Roman"/>
                <w:b/>
                <w:sz w:val="24"/>
                <w:szCs w:val="24"/>
              </w:rPr>
              <w:t>criteriu</w:t>
            </w:r>
            <w:proofErr w:type="spellEnd"/>
            <w:r>
              <w:rPr>
                <w:rFonts w:ascii="Times New Roman" w:hAnsi="Times New Roman"/>
                <w:b/>
                <w:sz w:val="24"/>
                <w:szCs w:val="24"/>
              </w:rPr>
              <w:t xml:space="preserve"> de </w:t>
            </w:r>
            <w:proofErr w:type="spellStart"/>
            <w:r>
              <w:rPr>
                <w:rFonts w:ascii="Times New Roman" w:hAnsi="Times New Roman"/>
                <w:b/>
                <w:sz w:val="24"/>
                <w:szCs w:val="24"/>
              </w:rPr>
              <w:t>selectie</w:t>
            </w:r>
            <w:proofErr w:type="spellEnd"/>
          </w:p>
        </w:tc>
        <w:tc>
          <w:tcPr>
            <w:tcW w:w="1393" w:type="dxa"/>
            <w:shd w:val="clear" w:color="auto" w:fill="EAF1DD" w:themeFill="accent3" w:themeFillTint="33"/>
            <w:vAlign w:val="center"/>
          </w:tcPr>
          <w:p w14:paraId="14C20C1F" w14:textId="77777777" w:rsidR="00067BC0" w:rsidRPr="00D22739" w:rsidRDefault="00067BC0" w:rsidP="0087260B">
            <w:pPr>
              <w:widowControl w:val="0"/>
              <w:jc w:val="center"/>
              <w:rPr>
                <w:rFonts w:ascii="Times New Roman" w:hAnsi="Times New Roman"/>
                <w:sz w:val="24"/>
                <w:szCs w:val="24"/>
              </w:rPr>
            </w:pPr>
            <w:proofErr w:type="spellStart"/>
            <w:r w:rsidRPr="00D22739">
              <w:rPr>
                <w:rFonts w:ascii="Times New Roman" w:hAnsi="Times New Roman"/>
                <w:b/>
                <w:sz w:val="24"/>
                <w:szCs w:val="24"/>
              </w:rPr>
              <w:t>Punctaj</w:t>
            </w:r>
            <w:r>
              <w:rPr>
                <w:rFonts w:ascii="Times New Roman" w:hAnsi="Times New Roman"/>
                <w:b/>
                <w:sz w:val="24"/>
                <w:szCs w:val="24"/>
              </w:rPr>
              <w:t>ul</w:t>
            </w:r>
            <w:proofErr w:type="spellEnd"/>
            <w:r>
              <w:rPr>
                <w:rFonts w:ascii="Times New Roman" w:hAnsi="Times New Roman"/>
                <w:b/>
                <w:sz w:val="24"/>
                <w:szCs w:val="24"/>
              </w:rPr>
              <w:t xml:space="preserve"> maxim</w:t>
            </w:r>
          </w:p>
        </w:tc>
        <w:tc>
          <w:tcPr>
            <w:tcW w:w="1217" w:type="dxa"/>
            <w:shd w:val="clear" w:color="auto" w:fill="EAF1DD" w:themeFill="accent3" w:themeFillTint="33"/>
            <w:vAlign w:val="center"/>
          </w:tcPr>
          <w:p w14:paraId="7357C991" w14:textId="77777777" w:rsidR="00067BC0" w:rsidRPr="00D22739" w:rsidRDefault="00067BC0" w:rsidP="0087260B">
            <w:pPr>
              <w:widowControl w:val="0"/>
              <w:jc w:val="center"/>
              <w:rPr>
                <w:rFonts w:ascii="Times New Roman" w:hAnsi="Times New Roman"/>
                <w:b/>
                <w:sz w:val="24"/>
                <w:szCs w:val="24"/>
              </w:rPr>
            </w:pPr>
            <w:proofErr w:type="spellStart"/>
            <w:r w:rsidRPr="00D22739">
              <w:rPr>
                <w:rFonts w:ascii="Times New Roman" w:hAnsi="Times New Roman"/>
                <w:b/>
                <w:sz w:val="24"/>
                <w:szCs w:val="24"/>
              </w:rPr>
              <w:t>Punctaj</w:t>
            </w:r>
            <w:r>
              <w:rPr>
                <w:rFonts w:ascii="Times New Roman" w:hAnsi="Times New Roman"/>
                <w:b/>
                <w:sz w:val="24"/>
                <w:szCs w:val="24"/>
              </w:rPr>
              <w:t>ul</w:t>
            </w:r>
            <w:proofErr w:type="spellEnd"/>
            <w:r>
              <w:rPr>
                <w:rFonts w:ascii="Times New Roman" w:hAnsi="Times New Roman"/>
                <w:b/>
                <w:sz w:val="24"/>
                <w:szCs w:val="24"/>
              </w:rPr>
              <w:t xml:space="preserve"> </w:t>
            </w:r>
            <w:proofErr w:type="spellStart"/>
            <w:r>
              <w:rPr>
                <w:rFonts w:ascii="Times New Roman" w:hAnsi="Times New Roman"/>
                <w:b/>
                <w:sz w:val="24"/>
                <w:szCs w:val="24"/>
              </w:rPr>
              <w:t>acordat</w:t>
            </w:r>
            <w:proofErr w:type="spellEnd"/>
          </w:p>
        </w:tc>
      </w:tr>
      <w:tr w:rsidR="00067BC0" w:rsidRPr="00423E8B" w14:paraId="3983BD93" w14:textId="77777777" w:rsidTr="0087260B">
        <w:trPr>
          <w:trHeight w:val="379"/>
        </w:trPr>
        <w:tc>
          <w:tcPr>
            <w:tcW w:w="700" w:type="dxa"/>
            <w:shd w:val="clear" w:color="auto" w:fill="EAF1DD" w:themeFill="accent3" w:themeFillTint="33"/>
            <w:vAlign w:val="center"/>
          </w:tcPr>
          <w:p w14:paraId="709AFBDF" w14:textId="77777777" w:rsidR="00067BC0" w:rsidRPr="00423E8B" w:rsidRDefault="00067BC0" w:rsidP="00912002">
            <w:pPr>
              <w:widowControl w:val="0"/>
              <w:jc w:val="center"/>
              <w:rPr>
                <w:rFonts w:ascii="Times New Roman" w:hAnsi="Times New Roman"/>
                <w:b/>
                <w:sz w:val="24"/>
                <w:szCs w:val="24"/>
              </w:rPr>
            </w:pPr>
            <w:r w:rsidRPr="00423E8B">
              <w:rPr>
                <w:rFonts w:ascii="Times New Roman" w:hAnsi="Times New Roman"/>
                <w:b/>
                <w:sz w:val="24"/>
                <w:szCs w:val="24"/>
              </w:rPr>
              <w:t>1.</w:t>
            </w:r>
          </w:p>
        </w:tc>
        <w:tc>
          <w:tcPr>
            <w:tcW w:w="6638" w:type="dxa"/>
            <w:shd w:val="clear" w:color="auto" w:fill="EAF1DD" w:themeFill="accent3" w:themeFillTint="33"/>
            <w:vAlign w:val="center"/>
          </w:tcPr>
          <w:p w14:paraId="04BD83AA" w14:textId="77777777" w:rsidR="00067BC0" w:rsidRPr="00423E8B" w:rsidRDefault="00067BC0" w:rsidP="00912002">
            <w:pPr>
              <w:widowControl w:val="0"/>
              <w:jc w:val="both"/>
              <w:rPr>
                <w:rFonts w:ascii="Times New Roman" w:hAnsi="Times New Roman"/>
                <w:b/>
                <w:sz w:val="24"/>
                <w:szCs w:val="24"/>
              </w:rPr>
            </w:pPr>
            <w:proofErr w:type="spellStart"/>
            <w:r w:rsidRPr="00423E8B">
              <w:rPr>
                <w:rFonts w:ascii="Times New Roman" w:eastAsia="Trebuchet MS" w:hAnsi="Times New Roman"/>
                <w:b/>
                <w:color w:val="000000"/>
                <w:sz w:val="24"/>
                <w:szCs w:val="24"/>
              </w:rPr>
              <w:t>Proiectul</w:t>
            </w:r>
            <w:proofErr w:type="spellEnd"/>
            <w:r w:rsidRPr="00423E8B">
              <w:rPr>
                <w:rFonts w:ascii="Times New Roman" w:eastAsia="Trebuchet MS" w:hAnsi="Times New Roman"/>
                <w:b/>
                <w:color w:val="000000"/>
                <w:sz w:val="24"/>
                <w:szCs w:val="24"/>
              </w:rPr>
              <w:t xml:space="preserve"> </w:t>
            </w:r>
            <w:proofErr w:type="spellStart"/>
            <w:r w:rsidRPr="00423E8B">
              <w:rPr>
                <w:rFonts w:ascii="Times New Roman" w:eastAsia="Trebuchet MS" w:hAnsi="Times New Roman"/>
                <w:b/>
                <w:color w:val="000000"/>
                <w:sz w:val="24"/>
                <w:szCs w:val="24"/>
              </w:rPr>
              <w:t>este</w:t>
            </w:r>
            <w:proofErr w:type="spellEnd"/>
            <w:r w:rsidRPr="00423E8B">
              <w:rPr>
                <w:rFonts w:ascii="Times New Roman" w:eastAsia="Trebuchet MS" w:hAnsi="Times New Roman"/>
                <w:b/>
                <w:color w:val="000000"/>
                <w:sz w:val="24"/>
                <w:szCs w:val="24"/>
              </w:rPr>
              <w:t xml:space="preserve"> </w:t>
            </w:r>
            <w:proofErr w:type="spellStart"/>
            <w:r w:rsidRPr="00423E8B">
              <w:rPr>
                <w:rFonts w:ascii="Times New Roman" w:eastAsia="Trebuchet MS" w:hAnsi="Times New Roman"/>
                <w:b/>
                <w:color w:val="000000"/>
                <w:sz w:val="24"/>
                <w:szCs w:val="24"/>
              </w:rPr>
              <w:t>realizat</w:t>
            </w:r>
            <w:proofErr w:type="spellEnd"/>
            <w:r w:rsidRPr="00423E8B">
              <w:rPr>
                <w:rFonts w:ascii="Times New Roman" w:eastAsia="Trebuchet MS" w:hAnsi="Times New Roman"/>
                <w:b/>
                <w:color w:val="000000"/>
                <w:sz w:val="24"/>
                <w:szCs w:val="24"/>
              </w:rPr>
              <w:t xml:space="preserve"> in </w:t>
            </w:r>
            <w:proofErr w:type="spellStart"/>
            <w:r w:rsidRPr="00423E8B">
              <w:rPr>
                <w:rFonts w:ascii="Times New Roman" w:eastAsia="Trebuchet MS" w:hAnsi="Times New Roman"/>
                <w:b/>
                <w:color w:val="000000"/>
                <w:sz w:val="24"/>
                <w:szCs w:val="24"/>
              </w:rPr>
              <w:t>parteneriat</w:t>
            </w:r>
            <w:proofErr w:type="spellEnd"/>
          </w:p>
        </w:tc>
        <w:tc>
          <w:tcPr>
            <w:tcW w:w="1393" w:type="dxa"/>
            <w:shd w:val="clear" w:color="auto" w:fill="EAF1DD" w:themeFill="accent3" w:themeFillTint="33"/>
            <w:vAlign w:val="center"/>
          </w:tcPr>
          <w:p w14:paraId="7570C8BA" w14:textId="77777777" w:rsidR="00067BC0" w:rsidRPr="00423E8B" w:rsidRDefault="00067BC0" w:rsidP="00912002">
            <w:pPr>
              <w:widowControl w:val="0"/>
              <w:jc w:val="center"/>
              <w:rPr>
                <w:rFonts w:ascii="Times New Roman" w:hAnsi="Times New Roman"/>
                <w:b/>
                <w:sz w:val="24"/>
                <w:szCs w:val="24"/>
              </w:rPr>
            </w:pPr>
            <w:r>
              <w:rPr>
                <w:rFonts w:ascii="Times New Roman" w:hAnsi="Times New Roman"/>
                <w:b/>
                <w:sz w:val="24"/>
                <w:szCs w:val="24"/>
              </w:rPr>
              <w:t xml:space="preserve">Max. </w:t>
            </w:r>
            <w:r w:rsidRPr="00423E8B">
              <w:rPr>
                <w:rFonts w:ascii="Times New Roman" w:hAnsi="Times New Roman"/>
                <w:b/>
                <w:sz w:val="24"/>
                <w:szCs w:val="24"/>
              </w:rPr>
              <w:t>15</w:t>
            </w:r>
            <w:r>
              <w:rPr>
                <w:rFonts w:ascii="Times New Roman" w:hAnsi="Times New Roman"/>
                <w:b/>
                <w:sz w:val="24"/>
                <w:szCs w:val="24"/>
              </w:rPr>
              <w:t xml:space="preserve"> p</w:t>
            </w:r>
          </w:p>
        </w:tc>
        <w:tc>
          <w:tcPr>
            <w:tcW w:w="1217" w:type="dxa"/>
            <w:shd w:val="clear" w:color="auto" w:fill="EAF1DD" w:themeFill="accent3" w:themeFillTint="33"/>
          </w:tcPr>
          <w:p w14:paraId="02D17BB7" w14:textId="77777777" w:rsidR="00067BC0" w:rsidRDefault="00067BC0" w:rsidP="00912002">
            <w:pPr>
              <w:widowControl w:val="0"/>
              <w:jc w:val="center"/>
              <w:rPr>
                <w:rFonts w:ascii="Times New Roman" w:hAnsi="Times New Roman"/>
                <w:b/>
                <w:sz w:val="24"/>
                <w:szCs w:val="24"/>
              </w:rPr>
            </w:pPr>
          </w:p>
        </w:tc>
      </w:tr>
      <w:tr w:rsidR="00067BC0" w14:paraId="1FBC05C7" w14:textId="77777777" w:rsidTr="009445F8">
        <w:trPr>
          <w:trHeight w:val="774"/>
        </w:trPr>
        <w:tc>
          <w:tcPr>
            <w:tcW w:w="700" w:type="dxa"/>
            <w:vAlign w:val="center"/>
          </w:tcPr>
          <w:p w14:paraId="0E0C7CAF" w14:textId="77777777" w:rsidR="00067BC0" w:rsidRPr="001E7AE6" w:rsidRDefault="00067BC0" w:rsidP="00912002">
            <w:pPr>
              <w:widowControl w:val="0"/>
              <w:jc w:val="center"/>
              <w:rPr>
                <w:rFonts w:ascii="Times New Roman" w:hAnsi="Times New Roman"/>
                <w:b/>
                <w:sz w:val="24"/>
                <w:szCs w:val="24"/>
              </w:rPr>
            </w:pPr>
            <w:r>
              <w:rPr>
                <w:rFonts w:ascii="Times New Roman" w:hAnsi="Times New Roman"/>
                <w:b/>
                <w:sz w:val="24"/>
                <w:szCs w:val="24"/>
              </w:rPr>
              <w:t>1.1.</w:t>
            </w:r>
          </w:p>
        </w:tc>
        <w:tc>
          <w:tcPr>
            <w:tcW w:w="6638" w:type="dxa"/>
            <w:vAlign w:val="center"/>
          </w:tcPr>
          <w:p w14:paraId="10180C9C" w14:textId="77777777" w:rsidR="00067BC0" w:rsidRPr="001E7AE6" w:rsidRDefault="00067BC0" w:rsidP="00912002">
            <w:pPr>
              <w:widowControl w:val="0"/>
              <w:jc w:val="both"/>
              <w:rPr>
                <w:rFonts w:ascii="Times New Roman" w:eastAsia="Trebuchet MS" w:hAnsi="Times New Roman"/>
                <w:color w:val="000000"/>
                <w:sz w:val="24"/>
                <w:szCs w:val="24"/>
              </w:rPr>
            </w:pPr>
            <w:proofErr w:type="spellStart"/>
            <w:r w:rsidRPr="00B41228">
              <w:rPr>
                <w:rFonts w:ascii="Times New Roman" w:eastAsia="Trebuchet MS" w:hAnsi="Times New Roman"/>
                <w:color w:val="000000"/>
                <w:sz w:val="24"/>
                <w:szCs w:val="24"/>
              </w:rPr>
              <w:t>Solicitantul</w:t>
            </w:r>
            <w:proofErr w:type="spellEnd"/>
            <w:r w:rsidRPr="00B41228">
              <w:rPr>
                <w:rFonts w:ascii="Times New Roman" w:eastAsia="Trebuchet MS" w:hAnsi="Times New Roman"/>
                <w:color w:val="000000"/>
                <w:sz w:val="24"/>
                <w:szCs w:val="24"/>
              </w:rPr>
              <w:t xml:space="preserve"> </w:t>
            </w:r>
            <w:proofErr w:type="spellStart"/>
            <w:r w:rsidRPr="00B41228">
              <w:rPr>
                <w:rFonts w:ascii="Times New Roman" w:eastAsia="Trebuchet MS" w:hAnsi="Times New Roman"/>
                <w:color w:val="000000"/>
                <w:sz w:val="24"/>
                <w:szCs w:val="24"/>
              </w:rPr>
              <w:t>este</w:t>
            </w:r>
            <w:proofErr w:type="spellEnd"/>
            <w:r w:rsidRPr="00B41228">
              <w:rPr>
                <w:rFonts w:ascii="Times New Roman" w:eastAsia="Trebuchet MS" w:hAnsi="Times New Roman"/>
                <w:color w:val="000000"/>
                <w:sz w:val="24"/>
                <w:szCs w:val="24"/>
              </w:rPr>
              <w:t xml:space="preserve"> o </w:t>
            </w:r>
            <w:proofErr w:type="spellStart"/>
            <w:r w:rsidRPr="00B41228">
              <w:rPr>
                <w:rFonts w:ascii="Times New Roman" w:eastAsia="Trebuchet MS" w:hAnsi="Times New Roman"/>
                <w:color w:val="000000"/>
                <w:sz w:val="24"/>
                <w:szCs w:val="24"/>
              </w:rPr>
              <w:t>asociatie</w:t>
            </w:r>
            <w:proofErr w:type="spellEnd"/>
            <w:r w:rsidRPr="00B41228">
              <w:rPr>
                <w:rFonts w:ascii="Times New Roman" w:eastAsia="Trebuchet MS" w:hAnsi="Times New Roman"/>
                <w:color w:val="000000"/>
                <w:sz w:val="24"/>
                <w:szCs w:val="24"/>
              </w:rPr>
              <w:t xml:space="preserve"> de </w:t>
            </w:r>
            <w:proofErr w:type="spellStart"/>
            <w:r w:rsidRPr="00B41228">
              <w:rPr>
                <w:rFonts w:ascii="Times New Roman" w:eastAsia="Trebuchet MS" w:hAnsi="Times New Roman"/>
                <w:color w:val="000000"/>
                <w:sz w:val="24"/>
                <w:szCs w:val="24"/>
              </w:rPr>
              <w:t>dezvoltare</w:t>
            </w:r>
            <w:proofErr w:type="spellEnd"/>
            <w:r w:rsidRPr="00B41228">
              <w:rPr>
                <w:rFonts w:ascii="Times New Roman" w:eastAsia="Trebuchet MS" w:hAnsi="Times New Roman"/>
                <w:color w:val="000000"/>
                <w:sz w:val="24"/>
                <w:szCs w:val="24"/>
              </w:rPr>
              <w:t xml:space="preserve"> </w:t>
            </w:r>
            <w:proofErr w:type="spellStart"/>
            <w:r w:rsidRPr="00B41228">
              <w:rPr>
                <w:rFonts w:ascii="Times New Roman" w:eastAsia="Trebuchet MS" w:hAnsi="Times New Roman"/>
                <w:color w:val="000000"/>
                <w:sz w:val="24"/>
                <w:szCs w:val="24"/>
              </w:rPr>
              <w:t>intercomunitara</w:t>
            </w:r>
            <w:proofErr w:type="spellEnd"/>
            <w:r w:rsidRPr="00B41228">
              <w:rPr>
                <w:rFonts w:ascii="Times New Roman" w:eastAsia="Trebuchet MS" w:hAnsi="Times New Roman"/>
                <w:color w:val="000000"/>
                <w:sz w:val="24"/>
                <w:szCs w:val="24"/>
              </w:rPr>
              <w:t xml:space="preserve"> care </w:t>
            </w:r>
            <w:proofErr w:type="spellStart"/>
            <w:r w:rsidRPr="00B41228">
              <w:rPr>
                <w:rFonts w:ascii="Times New Roman" w:eastAsia="Trebuchet MS" w:hAnsi="Times New Roman"/>
                <w:color w:val="000000"/>
                <w:sz w:val="24"/>
                <w:szCs w:val="24"/>
              </w:rPr>
              <w:t>vizeaza</w:t>
            </w:r>
            <w:proofErr w:type="spellEnd"/>
            <w:r w:rsidRPr="00B41228">
              <w:rPr>
                <w:rFonts w:ascii="Times New Roman" w:eastAsia="Trebuchet MS" w:hAnsi="Times New Roman"/>
                <w:color w:val="000000"/>
                <w:sz w:val="24"/>
                <w:szCs w:val="24"/>
              </w:rPr>
              <w:t xml:space="preserve"> cel </w:t>
            </w:r>
            <w:proofErr w:type="spellStart"/>
            <w:r w:rsidRPr="00B41228">
              <w:rPr>
                <w:rFonts w:ascii="Times New Roman" w:eastAsia="Trebuchet MS" w:hAnsi="Times New Roman"/>
                <w:color w:val="000000"/>
                <w:sz w:val="24"/>
                <w:szCs w:val="24"/>
              </w:rPr>
              <w:t>putin</w:t>
            </w:r>
            <w:proofErr w:type="spellEnd"/>
            <w:r w:rsidRPr="00B41228">
              <w:rPr>
                <w:rFonts w:ascii="Times New Roman" w:eastAsia="Trebuchet MS" w:hAnsi="Times New Roman"/>
                <w:color w:val="000000"/>
                <w:sz w:val="24"/>
                <w:szCs w:val="24"/>
              </w:rPr>
              <w:t xml:space="preserve"> 2 UAT-</w:t>
            </w:r>
            <w:proofErr w:type="spellStart"/>
            <w:r w:rsidRPr="00B41228">
              <w:rPr>
                <w:rFonts w:ascii="Times New Roman" w:eastAsia="Trebuchet MS" w:hAnsi="Times New Roman"/>
                <w:color w:val="000000"/>
                <w:sz w:val="24"/>
                <w:szCs w:val="24"/>
              </w:rPr>
              <w:t>uri</w:t>
            </w:r>
            <w:proofErr w:type="spellEnd"/>
            <w:r w:rsidRPr="00B41228">
              <w:rPr>
                <w:rFonts w:ascii="Times New Roman" w:eastAsia="Trebuchet MS" w:hAnsi="Times New Roman"/>
                <w:color w:val="000000"/>
                <w:sz w:val="24"/>
                <w:szCs w:val="24"/>
              </w:rPr>
              <w:t xml:space="preserve"> din </w:t>
            </w:r>
            <w:proofErr w:type="spellStart"/>
            <w:r w:rsidRPr="00B41228">
              <w:rPr>
                <w:rFonts w:ascii="Times New Roman" w:eastAsia="Trebuchet MS" w:hAnsi="Times New Roman"/>
                <w:color w:val="000000"/>
                <w:sz w:val="24"/>
                <w:szCs w:val="24"/>
              </w:rPr>
              <w:t>teritoriul</w:t>
            </w:r>
            <w:proofErr w:type="spellEnd"/>
            <w:r w:rsidRPr="00B41228">
              <w:rPr>
                <w:rFonts w:ascii="Times New Roman" w:eastAsia="Trebuchet MS" w:hAnsi="Times New Roman"/>
                <w:color w:val="000000"/>
                <w:sz w:val="24"/>
                <w:szCs w:val="24"/>
              </w:rPr>
              <w:t xml:space="preserve"> GAL.</w:t>
            </w:r>
          </w:p>
        </w:tc>
        <w:tc>
          <w:tcPr>
            <w:tcW w:w="1393" w:type="dxa"/>
            <w:vAlign w:val="center"/>
          </w:tcPr>
          <w:p w14:paraId="05A877A5" w14:textId="77777777" w:rsidR="00067BC0" w:rsidRPr="00F868F5" w:rsidRDefault="00067BC0" w:rsidP="00912002">
            <w:pPr>
              <w:widowControl w:val="0"/>
              <w:jc w:val="center"/>
              <w:rPr>
                <w:rFonts w:ascii="Times New Roman" w:hAnsi="Times New Roman"/>
                <w:b/>
                <w:sz w:val="24"/>
                <w:szCs w:val="24"/>
              </w:rPr>
            </w:pPr>
            <w:r>
              <w:rPr>
                <w:rFonts w:ascii="Times New Roman" w:hAnsi="Times New Roman"/>
                <w:b/>
                <w:sz w:val="24"/>
                <w:szCs w:val="24"/>
              </w:rPr>
              <w:t>15 p</w:t>
            </w:r>
          </w:p>
        </w:tc>
        <w:tc>
          <w:tcPr>
            <w:tcW w:w="1217" w:type="dxa"/>
          </w:tcPr>
          <w:p w14:paraId="2B02A68C" w14:textId="77777777" w:rsidR="00067BC0" w:rsidRDefault="00067BC0" w:rsidP="00912002">
            <w:pPr>
              <w:widowControl w:val="0"/>
              <w:jc w:val="center"/>
              <w:rPr>
                <w:rFonts w:ascii="Times New Roman" w:hAnsi="Times New Roman"/>
                <w:b/>
                <w:sz w:val="24"/>
                <w:szCs w:val="24"/>
              </w:rPr>
            </w:pPr>
          </w:p>
        </w:tc>
      </w:tr>
      <w:tr w:rsidR="00067BC0" w:rsidRPr="00423E8B" w14:paraId="467CA6E9" w14:textId="77777777" w:rsidTr="009445F8">
        <w:trPr>
          <w:trHeight w:val="742"/>
        </w:trPr>
        <w:tc>
          <w:tcPr>
            <w:tcW w:w="700" w:type="dxa"/>
            <w:shd w:val="clear" w:color="auto" w:fill="EAF1DD" w:themeFill="accent3" w:themeFillTint="33"/>
            <w:vAlign w:val="center"/>
          </w:tcPr>
          <w:p w14:paraId="0B36709F" w14:textId="77777777" w:rsidR="00067BC0" w:rsidRPr="00423E8B" w:rsidRDefault="00067BC0" w:rsidP="00912002">
            <w:pPr>
              <w:widowControl w:val="0"/>
              <w:jc w:val="center"/>
              <w:rPr>
                <w:rFonts w:ascii="Times New Roman" w:hAnsi="Times New Roman"/>
                <w:b/>
                <w:sz w:val="24"/>
                <w:szCs w:val="24"/>
              </w:rPr>
            </w:pPr>
            <w:r w:rsidRPr="00423E8B">
              <w:rPr>
                <w:rFonts w:ascii="Times New Roman" w:hAnsi="Times New Roman"/>
                <w:b/>
                <w:sz w:val="24"/>
                <w:szCs w:val="24"/>
              </w:rPr>
              <w:t>2.</w:t>
            </w:r>
          </w:p>
        </w:tc>
        <w:tc>
          <w:tcPr>
            <w:tcW w:w="6638" w:type="dxa"/>
            <w:shd w:val="clear" w:color="auto" w:fill="EAF1DD" w:themeFill="accent3" w:themeFillTint="33"/>
            <w:vAlign w:val="center"/>
          </w:tcPr>
          <w:p w14:paraId="428B489F" w14:textId="77777777" w:rsidR="00067BC0" w:rsidRPr="00B41228" w:rsidRDefault="00067BC0" w:rsidP="00912002">
            <w:pPr>
              <w:widowControl w:val="0"/>
              <w:jc w:val="both"/>
              <w:rPr>
                <w:rFonts w:ascii="Times New Roman" w:eastAsia="Trebuchet MS" w:hAnsi="Times New Roman"/>
                <w:b/>
                <w:color w:val="000000"/>
                <w:sz w:val="24"/>
                <w:szCs w:val="24"/>
              </w:rPr>
            </w:pPr>
            <w:proofErr w:type="spellStart"/>
            <w:r w:rsidRPr="00423E8B">
              <w:rPr>
                <w:rFonts w:ascii="Times New Roman" w:eastAsia="Trebuchet MS" w:hAnsi="Times New Roman"/>
                <w:b/>
                <w:color w:val="000000"/>
                <w:sz w:val="24"/>
                <w:szCs w:val="24"/>
              </w:rPr>
              <w:t>Numarul</w:t>
            </w:r>
            <w:proofErr w:type="spellEnd"/>
            <w:r w:rsidRPr="00423E8B">
              <w:rPr>
                <w:rFonts w:ascii="Times New Roman" w:eastAsia="Trebuchet MS" w:hAnsi="Times New Roman"/>
                <w:b/>
                <w:color w:val="000000"/>
                <w:sz w:val="24"/>
                <w:szCs w:val="24"/>
              </w:rPr>
              <w:t xml:space="preserve"> de </w:t>
            </w:r>
            <w:proofErr w:type="spellStart"/>
            <w:r w:rsidRPr="00423E8B">
              <w:rPr>
                <w:rFonts w:ascii="Times New Roman" w:eastAsia="Trebuchet MS" w:hAnsi="Times New Roman"/>
                <w:b/>
                <w:color w:val="000000"/>
                <w:sz w:val="24"/>
                <w:szCs w:val="24"/>
              </w:rPr>
              <w:t>persoane</w:t>
            </w:r>
            <w:proofErr w:type="spellEnd"/>
            <w:r w:rsidRPr="00423E8B">
              <w:rPr>
                <w:rFonts w:ascii="Times New Roman" w:eastAsia="Trebuchet MS" w:hAnsi="Times New Roman"/>
                <w:b/>
                <w:color w:val="000000"/>
                <w:sz w:val="24"/>
                <w:szCs w:val="24"/>
              </w:rPr>
              <w:t xml:space="preserve"> din </w:t>
            </w:r>
            <w:proofErr w:type="spellStart"/>
            <w:r w:rsidRPr="00423E8B">
              <w:rPr>
                <w:rFonts w:ascii="Times New Roman" w:eastAsia="Trebuchet MS" w:hAnsi="Times New Roman"/>
                <w:b/>
                <w:color w:val="000000"/>
                <w:sz w:val="24"/>
                <w:szCs w:val="24"/>
              </w:rPr>
              <w:t>categoriile</w:t>
            </w:r>
            <w:proofErr w:type="spellEnd"/>
            <w:r w:rsidRPr="00423E8B">
              <w:rPr>
                <w:rFonts w:ascii="Times New Roman" w:eastAsia="Trebuchet MS" w:hAnsi="Times New Roman"/>
                <w:b/>
                <w:color w:val="000000"/>
                <w:sz w:val="24"/>
                <w:szCs w:val="24"/>
              </w:rPr>
              <w:t xml:space="preserve"> </w:t>
            </w:r>
            <w:proofErr w:type="spellStart"/>
            <w:r w:rsidRPr="00423E8B">
              <w:rPr>
                <w:rFonts w:ascii="Times New Roman" w:eastAsia="Trebuchet MS" w:hAnsi="Times New Roman"/>
                <w:b/>
                <w:color w:val="000000"/>
                <w:sz w:val="24"/>
                <w:szCs w:val="24"/>
              </w:rPr>
              <w:t>marginalizate</w:t>
            </w:r>
            <w:proofErr w:type="spellEnd"/>
            <w:r w:rsidRPr="00423E8B">
              <w:rPr>
                <w:rFonts w:ascii="Times New Roman" w:eastAsia="Trebuchet MS" w:hAnsi="Times New Roman"/>
                <w:b/>
                <w:color w:val="000000"/>
                <w:sz w:val="24"/>
                <w:szCs w:val="24"/>
              </w:rPr>
              <w:t xml:space="preserve"> </w:t>
            </w:r>
            <w:proofErr w:type="spellStart"/>
            <w:r w:rsidRPr="00423E8B">
              <w:rPr>
                <w:rFonts w:ascii="Times New Roman" w:eastAsia="Trebuchet MS" w:hAnsi="Times New Roman"/>
                <w:b/>
                <w:color w:val="000000"/>
                <w:sz w:val="24"/>
                <w:szCs w:val="24"/>
              </w:rPr>
              <w:t>inregistrate</w:t>
            </w:r>
            <w:proofErr w:type="spellEnd"/>
            <w:r w:rsidRPr="00423E8B">
              <w:rPr>
                <w:rFonts w:ascii="Times New Roman" w:eastAsia="Trebuchet MS" w:hAnsi="Times New Roman"/>
                <w:b/>
                <w:color w:val="000000"/>
                <w:sz w:val="24"/>
                <w:szCs w:val="24"/>
              </w:rPr>
              <w:t xml:space="preserve"> la </w:t>
            </w:r>
            <w:proofErr w:type="spellStart"/>
            <w:r w:rsidRPr="00423E8B">
              <w:rPr>
                <w:rFonts w:ascii="Times New Roman" w:eastAsia="Trebuchet MS" w:hAnsi="Times New Roman"/>
                <w:b/>
                <w:color w:val="000000"/>
                <w:sz w:val="24"/>
                <w:szCs w:val="24"/>
              </w:rPr>
              <w:t>serviciul</w:t>
            </w:r>
            <w:proofErr w:type="spellEnd"/>
            <w:r w:rsidRPr="00423E8B">
              <w:rPr>
                <w:rFonts w:ascii="Times New Roman" w:eastAsia="Trebuchet MS" w:hAnsi="Times New Roman"/>
                <w:b/>
                <w:color w:val="000000"/>
                <w:sz w:val="24"/>
                <w:szCs w:val="24"/>
              </w:rPr>
              <w:t xml:space="preserve"> local public de </w:t>
            </w:r>
            <w:proofErr w:type="spellStart"/>
            <w:r w:rsidRPr="00423E8B">
              <w:rPr>
                <w:rFonts w:ascii="Times New Roman" w:eastAsia="Trebuchet MS" w:hAnsi="Times New Roman"/>
                <w:b/>
                <w:color w:val="000000"/>
                <w:sz w:val="24"/>
                <w:szCs w:val="24"/>
              </w:rPr>
              <w:t>asistenta</w:t>
            </w:r>
            <w:proofErr w:type="spellEnd"/>
            <w:r w:rsidRPr="00423E8B">
              <w:rPr>
                <w:rFonts w:ascii="Times New Roman" w:eastAsia="Trebuchet MS" w:hAnsi="Times New Roman"/>
                <w:b/>
                <w:color w:val="000000"/>
                <w:sz w:val="24"/>
                <w:szCs w:val="24"/>
              </w:rPr>
              <w:t xml:space="preserve"> </w:t>
            </w:r>
            <w:proofErr w:type="spellStart"/>
            <w:r w:rsidRPr="00423E8B">
              <w:rPr>
                <w:rFonts w:ascii="Times New Roman" w:eastAsia="Trebuchet MS" w:hAnsi="Times New Roman"/>
                <w:b/>
                <w:color w:val="000000"/>
                <w:sz w:val="24"/>
                <w:szCs w:val="24"/>
              </w:rPr>
              <w:t>sociala</w:t>
            </w:r>
            <w:proofErr w:type="spellEnd"/>
            <w:r>
              <w:rPr>
                <w:rFonts w:ascii="Times New Roman" w:eastAsia="Trebuchet MS" w:hAnsi="Times New Roman"/>
                <w:b/>
                <w:color w:val="000000"/>
                <w:sz w:val="24"/>
                <w:szCs w:val="24"/>
              </w:rPr>
              <w:t>*</w:t>
            </w:r>
          </w:p>
        </w:tc>
        <w:tc>
          <w:tcPr>
            <w:tcW w:w="1393" w:type="dxa"/>
            <w:shd w:val="clear" w:color="auto" w:fill="EAF1DD" w:themeFill="accent3" w:themeFillTint="33"/>
            <w:vAlign w:val="center"/>
          </w:tcPr>
          <w:p w14:paraId="746DD2D3" w14:textId="77777777" w:rsidR="00067BC0" w:rsidRPr="00423E8B" w:rsidRDefault="00067BC0" w:rsidP="00912002">
            <w:pPr>
              <w:widowControl w:val="0"/>
              <w:jc w:val="center"/>
              <w:rPr>
                <w:rFonts w:ascii="Times New Roman" w:hAnsi="Times New Roman"/>
                <w:b/>
                <w:sz w:val="24"/>
                <w:szCs w:val="24"/>
              </w:rPr>
            </w:pPr>
            <w:r>
              <w:rPr>
                <w:rFonts w:ascii="Times New Roman" w:hAnsi="Times New Roman"/>
                <w:b/>
                <w:sz w:val="24"/>
                <w:szCs w:val="24"/>
              </w:rPr>
              <w:t xml:space="preserve">Max. </w:t>
            </w:r>
            <w:r w:rsidRPr="00423E8B">
              <w:rPr>
                <w:rFonts w:ascii="Times New Roman" w:hAnsi="Times New Roman"/>
                <w:b/>
                <w:sz w:val="24"/>
                <w:szCs w:val="24"/>
              </w:rPr>
              <w:t>25</w:t>
            </w:r>
            <w:r>
              <w:rPr>
                <w:rFonts w:ascii="Times New Roman" w:hAnsi="Times New Roman"/>
                <w:b/>
                <w:sz w:val="24"/>
                <w:szCs w:val="24"/>
              </w:rPr>
              <w:t xml:space="preserve"> p</w:t>
            </w:r>
          </w:p>
        </w:tc>
        <w:tc>
          <w:tcPr>
            <w:tcW w:w="1217" w:type="dxa"/>
            <w:shd w:val="clear" w:color="auto" w:fill="EAF1DD" w:themeFill="accent3" w:themeFillTint="33"/>
          </w:tcPr>
          <w:p w14:paraId="343DEB67" w14:textId="77777777" w:rsidR="00067BC0" w:rsidRDefault="00067BC0" w:rsidP="00912002">
            <w:pPr>
              <w:widowControl w:val="0"/>
              <w:jc w:val="center"/>
              <w:rPr>
                <w:rFonts w:ascii="Times New Roman" w:hAnsi="Times New Roman"/>
                <w:b/>
                <w:sz w:val="24"/>
                <w:szCs w:val="24"/>
              </w:rPr>
            </w:pPr>
          </w:p>
        </w:tc>
      </w:tr>
      <w:tr w:rsidR="00067BC0" w:rsidRPr="00B41228" w14:paraId="31FF7DCB" w14:textId="77777777" w:rsidTr="009445F8">
        <w:trPr>
          <w:trHeight w:val="796"/>
        </w:trPr>
        <w:tc>
          <w:tcPr>
            <w:tcW w:w="700" w:type="dxa"/>
            <w:vAlign w:val="center"/>
          </w:tcPr>
          <w:p w14:paraId="371BFFFA" w14:textId="77777777" w:rsidR="00067BC0" w:rsidRPr="008A7918" w:rsidRDefault="00067BC0" w:rsidP="00912002">
            <w:pPr>
              <w:widowControl w:val="0"/>
              <w:jc w:val="center"/>
              <w:rPr>
                <w:rFonts w:ascii="Times New Roman" w:hAnsi="Times New Roman"/>
                <w:b/>
                <w:sz w:val="24"/>
                <w:szCs w:val="24"/>
              </w:rPr>
            </w:pPr>
            <w:r w:rsidRPr="008A7918">
              <w:rPr>
                <w:rFonts w:ascii="Times New Roman" w:hAnsi="Times New Roman"/>
                <w:b/>
                <w:sz w:val="24"/>
                <w:szCs w:val="24"/>
              </w:rPr>
              <w:t>2.1</w:t>
            </w:r>
          </w:p>
        </w:tc>
        <w:tc>
          <w:tcPr>
            <w:tcW w:w="6638" w:type="dxa"/>
            <w:vAlign w:val="center"/>
          </w:tcPr>
          <w:p w14:paraId="4837F0A9" w14:textId="658D46C3" w:rsidR="00067BC0" w:rsidRPr="00B41228" w:rsidRDefault="00067BC0" w:rsidP="00A8414A">
            <w:pPr>
              <w:widowControl w:val="0"/>
              <w:jc w:val="both"/>
              <w:rPr>
                <w:rFonts w:ascii="Times New Roman" w:eastAsia="Trebuchet MS" w:hAnsi="Times New Roman"/>
                <w:color w:val="000000"/>
                <w:sz w:val="24"/>
                <w:szCs w:val="24"/>
              </w:rPr>
            </w:pPr>
            <w:proofErr w:type="spellStart"/>
            <w:r w:rsidRPr="00B41228">
              <w:rPr>
                <w:rFonts w:ascii="Times New Roman" w:eastAsia="Trebuchet MS" w:hAnsi="Times New Roman"/>
                <w:color w:val="000000"/>
                <w:sz w:val="24"/>
                <w:szCs w:val="24"/>
              </w:rPr>
              <w:t>Proiectul</w:t>
            </w:r>
            <w:proofErr w:type="spellEnd"/>
            <w:r w:rsidRPr="00B41228">
              <w:rPr>
                <w:rFonts w:ascii="Times New Roman" w:eastAsia="Trebuchet MS" w:hAnsi="Times New Roman"/>
                <w:color w:val="000000"/>
                <w:sz w:val="24"/>
                <w:szCs w:val="24"/>
              </w:rPr>
              <w:t xml:space="preserve"> </w:t>
            </w:r>
            <w:proofErr w:type="spellStart"/>
            <w:r w:rsidRPr="00B41228">
              <w:rPr>
                <w:rFonts w:ascii="Times New Roman" w:eastAsia="Trebuchet MS" w:hAnsi="Times New Roman"/>
                <w:color w:val="000000"/>
                <w:sz w:val="24"/>
                <w:szCs w:val="24"/>
              </w:rPr>
              <w:t>vizeaza</w:t>
            </w:r>
            <w:proofErr w:type="spellEnd"/>
            <w:r w:rsidRPr="00B41228">
              <w:rPr>
                <w:rFonts w:ascii="Times New Roman" w:eastAsia="Trebuchet MS" w:hAnsi="Times New Roman"/>
                <w:color w:val="000000"/>
                <w:sz w:val="24"/>
                <w:szCs w:val="24"/>
              </w:rPr>
              <w:t xml:space="preserve"> cel </w:t>
            </w:r>
            <w:proofErr w:type="spellStart"/>
            <w:r w:rsidRPr="00B41228">
              <w:rPr>
                <w:rFonts w:ascii="Times New Roman" w:eastAsia="Trebuchet MS" w:hAnsi="Times New Roman"/>
                <w:color w:val="000000"/>
                <w:sz w:val="24"/>
                <w:szCs w:val="24"/>
              </w:rPr>
              <w:t>putin</w:t>
            </w:r>
            <w:proofErr w:type="spellEnd"/>
            <w:r w:rsidRPr="00B41228">
              <w:rPr>
                <w:rFonts w:ascii="Times New Roman" w:eastAsia="Trebuchet MS" w:hAnsi="Times New Roman"/>
                <w:color w:val="000000"/>
                <w:sz w:val="24"/>
                <w:szCs w:val="24"/>
              </w:rPr>
              <w:t xml:space="preserve"> </w:t>
            </w:r>
            <w:r w:rsidR="009445F8">
              <w:rPr>
                <w:rFonts w:ascii="Times New Roman" w:eastAsia="Trebuchet MS" w:hAnsi="Times New Roman"/>
                <w:color w:val="000000"/>
                <w:sz w:val="24"/>
                <w:szCs w:val="24"/>
              </w:rPr>
              <w:t>30</w:t>
            </w:r>
            <w:r w:rsidRPr="00B41228">
              <w:rPr>
                <w:rFonts w:ascii="Times New Roman" w:eastAsia="Trebuchet MS" w:hAnsi="Times New Roman"/>
                <w:color w:val="000000"/>
                <w:sz w:val="24"/>
                <w:szCs w:val="24"/>
              </w:rPr>
              <w:t xml:space="preserve"> de </w:t>
            </w:r>
            <w:proofErr w:type="spellStart"/>
            <w:r w:rsidRPr="00B41228">
              <w:rPr>
                <w:rFonts w:ascii="Times New Roman" w:eastAsia="Trebuchet MS" w:hAnsi="Times New Roman"/>
                <w:color w:val="000000"/>
                <w:sz w:val="24"/>
                <w:szCs w:val="24"/>
              </w:rPr>
              <w:t>persoa</w:t>
            </w:r>
            <w:r>
              <w:rPr>
                <w:rFonts w:ascii="Times New Roman" w:eastAsia="Trebuchet MS" w:hAnsi="Times New Roman"/>
                <w:color w:val="000000"/>
                <w:sz w:val="24"/>
                <w:szCs w:val="24"/>
              </w:rPr>
              <w:t>ne</w:t>
            </w:r>
            <w:proofErr w:type="spellEnd"/>
            <w:r>
              <w:rPr>
                <w:rFonts w:ascii="Times New Roman" w:eastAsia="Trebuchet MS" w:hAnsi="Times New Roman"/>
                <w:color w:val="000000"/>
                <w:sz w:val="24"/>
                <w:szCs w:val="24"/>
              </w:rPr>
              <w:t xml:space="preserve"> din </w:t>
            </w:r>
            <w:proofErr w:type="spellStart"/>
            <w:r>
              <w:rPr>
                <w:rFonts w:ascii="Times New Roman" w:eastAsia="Trebuchet MS" w:hAnsi="Times New Roman"/>
                <w:color w:val="000000"/>
                <w:sz w:val="24"/>
                <w:szCs w:val="24"/>
              </w:rPr>
              <w:t>categoriile</w:t>
            </w:r>
            <w:proofErr w:type="spellEnd"/>
            <w:r>
              <w:rPr>
                <w:rFonts w:ascii="Times New Roman" w:eastAsia="Trebuchet MS" w:hAnsi="Times New Roman"/>
                <w:color w:val="000000"/>
                <w:sz w:val="24"/>
                <w:szCs w:val="24"/>
              </w:rPr>
              <w:t xml:space="preserve"> </w:t>
            </w:r>
            <w:proofErr w:type="spellStart"/>
            <w:r>
              <w:rPr>
                <w:rFonts w:ascii="Times New Roman" w:eastAsia="Trebuchet MS" w:hAnsi="Times New Roman"/>
                <w:color w:val="000000"/>
                <w:sz w:val="24"/>
                <w:szCs w:val="24"/>
              </w:rPr>
              <w:t>marginalizate</w:t>
            </w:r>
            <w:proofErr w:type="spellEnd"/>
            <w:r w:rsidR="009445F8">
              <w:rPr>
                <w:rFonts w:ascii="Times New Roman" w:eastAsia="Trebuchet MS" w:hAnsi="Times New Roman"/>
                <w:color w:val="000000"/>
                <w:sz w:val="24"/>
                <w:szCs w:val="24"/>
              </w:rPr>
              <w:t>.</w:t>
            </w:r>
          </w:p>
        </w:tc>
        <w:tc>
          <w:tcPr>
            <w:tcW w:w="1393" w:type="dxa"/>
            <w:vAlign w:val="center"/>
          </w:tcPr>
          <w:p w14:paraId="2518713E" w14:textId="77777777" w:rsidR="00067BC0" w:rsidRPr="008A7918" w:rsidRDefault="00067BC0" w:rsidP="00912002">
            <w:pPr>
              <w:widowControl w:val="0"/>
              <w:jc w:val="center"/>
              <w:rPr>
                <w:rFonts w:ascii="Times New Roman" w:hAnsi="Times New Roman"/>
                <w:b/>
                <w:sz w:val="24"/>
                <w:szCs w:val="24"/>
              </w:rPr>
            </w:pPr>
            <w:r w:rsidRPr="008A7918">
              <w:rPr>
                <w:rFonts w:ascii="Times New Roman" w:hAnsi="Times New Roman"/>
                <w:b/>
                <w:sz w:val="24"/>
                <w:szCs w:val="24"/>
              </w:rPr>
              <w:t>25 p</w:t>
            </w:r>
          </w:p>
        </w:tc>
        <w:tc>
          <w:tcPr>
            <w:tcW w:w="1217" w:type="dxa"/>
          </w:tcPr>
          <w:p w14:paraId="35BD15F1" w14:textId="77777777" w:rsidR="00067BC0" w:rsidRPr="008A7918" w:rsidRDefault="00067BC0" w:rsidP="00912002">
            <w:pPr>
              <w:widowControl w:val="0"/>
              <w:jc w:val="center"/>
              <w:rPr>
                <w:rFonts w:ascii="Times New Roman" w:hAnsi="Times New Roman"/>
                <w:b/>
                <w:sz w:val="24"/>
                <w:szCs w:val="24"/>
              </w:rPr>
            </w:pPr>
          </w:p>
        </w:tc>
      </w:tr>
      <w:tr w:rsidR="00067BC0" w:rsidRPr="00423E8B" w14:paraId="6D0EB1CB" w14:textId="77777777" w:rsidTr="009445F8">
        <w:trPr>
          <w:trHeight w:val="553"/>
        </w:trPr>
        <w:tc>
          <w:tcPr>
            <w:tcW w:w="700" w:type="dxa"/>
            <w:shd w:val="clear" w:color="auto" w:fill="EAF1DD" w:themeFill="accent3" w:themeFillTint="33"/>
            <w:vAlign w:val="center"/>
          </w:tcPr>
          <w:p w14:paraId="318993E9" w14:textId="77777777" w:rsidR="00067BC0" w:rsidRPr="00423E8B" w:rsidRDefault="00067BC0" w:rsidP="00912002">
            <w:pPr>
              <w:widowControl w:val="0"/>
              <w:jc w:val="center"/>
              <w:rPr>
                <w:rFonts w:ascii="Times New Roman" w:hAnsi="Times New Roman"/>
                <w:b/>
                <w:sz w:val="24"/>
                <w:szCs w:val="24"/>
              </w:rPr>
            </w:pPr>
            <w:r w:rsidRPr="00423E8B">
              <w:rPr>
                <w:rFonts w:ascii="Times New Roman" w:hAnsi="Times New Roman"/>
                <w:b/>
                <w:sz w:val="24"/>
                <w:szCs w:val="24"/>
              </w:rPr>
              <w:t>3.</w:t>
            </w:r>
          </w:p>
        </w:tc>
        <w:tc>
          <w:tcPr>
            <w:tcW w:w="6638" w:type="dxa"/>
            <w:shd w:val="clear" w:color="auto" w:fill="EAF1DD" w:themeFill="accent3" w:themeFillTint="33"/>
            <w:vAlign w:val="center"/>
          </w:tcPr>
          <w:p w14:paraId="05FC3035" w14:textId="20C249AD" w:rsidR="00067BC0" w:rsidRPr="00423E8B" w:rsidRDefault="00067BC0" w:rsidP="00912002">
            <w:pPr>
              <w:widowControl w:val="0"/>
              <w:jc w:val="both"/>
              <w:rPr>
                <w:rFonts w:ascii="Times New Roman" w:hAnsi="Times New Roman"/>
                <w:b/>
                <w:sz w:val="24"/>
                <w:szCs w:val="24"/>
              </w:rPr>
            </w:pPr>
            <w:proofErr w:type="spellStart"/>
            <w:r w:rsidRPr="00423E8B">
              <w:rPr>
                <w:rFonts w:ascii="Times New Roman" w:eastAsia="Trebuchet MS" w:hAnsi="Times New Roman"/>
                <w:b/>
                <w:sz w:val="24"/>
                <w:szCs w:val="24"/>
              </w:rPr>
              <w:t>Proiectul</w:t>
            </w:r>
            <w:proofErr w:type="spellEnd"/>
            <w:r w:rsidRPr="00423E8B">
              <w:rPr>
                <w:rFonts w:ascii="Times New Roman" w:eastAsia="Trebuchet MS" w:hAnsi="Times New Roman"/>
                <w:b/>
                <w:sz w:val="24"/>
                <w:szCs w:val="24"/>
              </w:rPr>
              <w:t xml:space="preserve"> include </w:t>
            </w:r>
            <w:proofErr w:type="spellStart"/>
            <w:r w:rsidRPr="00423E8B">
              <w:rPr>
                <w:rFonts w:ascii="Times New Roman" w:eastAsia="Trebuchet MS" w:hAnsi="Times New Roman"/>
                <w:b/>
                <w:sz w:val="24"/>
                <w:szCs w:val="24"/>
              </w:rPr>
              <w:t>elemente</w:t>
            </w:r>
            <w:proofErr w:type="spellEnd"/>
            <w:r w:rsidRPr="00423E8B">
              <w:rPr>
                <w:rFonts w:ascii="Times New Roman" w:eastAsia="Trebuchet MS" w:hAnsi="Times New Roman"/>
                <w:b/>
                <w:sz w:val="24"/>
                <w:szCs w:val="24"/>
              </w:rPr>
              <w:t xml:space="preserve"> </w:t>
            </w:r>
            <w:r w:rsidR="009C6B48">
              <w:rPr>
                <w:rFonts w:ascii="Times New Roman" w:eastAsia="Trebuchet MS" w:hAnsi="Times New Roman"/>
                <w:b/>
                <w:sz w:val="24"/>
                <w:szCs w:val="24"/>
              </w:rPr>
              <w:t>innovative</w:t>
            </w:r>
          </w:p>
        </w:tc>
        <w:tc>
          <w:tcPr>
            <w:tcW w:w="1393" w:type="dxa"/>
            <w:shd w:val="clear" w:color="auto" w:fill="EAF1DD" w:themeFill="accent3" w:themeFillTint="33"/>
            <w:vAlign w:val="center"/>
          </w:tcPr>
          <w:p w14:paraId="36D21D92" w14:textId="77777777" w:rsidR="00067BC0" w:rsidRPr="00423E8B" w:rsidRDefault="00067BC0" w:rsidP="00912002">
            <w:pPr>
              <w:widowControl w:val="0"/>
              <w:jc w:val="center"/>
              <w:rPr>
                <w:rFonts w:ascii="Times New Roman" w:hAnsi="Times New Roman"/>
                <w:b/>
                <w:sz w:val="24"/>
                <w:szCs w:val="24"/>
              </w:rPr>
            </w:pPr>
            <w:r>
              <w:rPr>
                <w:rFonts w:ascii="Times New Roman" w:hAnsi="Times New Roman"/>
                <w:b/>
                <w:sz w:val="24"/>
                <w:szCs w:val="24"/>
              </w:rPr>
              <w:t xml:space="preserve">Max. </w:t>
            </w:r>
            <w:r w:rsidRPr="00423E8B">
              <w:rPr>
                <w:rFonts w:ascii="Times New Roman" w:hAnsi="Times New Roman"/>
                <w:b/>
                <w:sz w:val="24"/>
                <w:szCs w:val="24"/>
              </w:rPr>
              <w:t>5</w:t>
            </w:r>
            <w:r>
              <w:rPr>
                <w:rFonts w:ascii="Times New Roman" w:hAnsi="Times New Roman"/>
                <w:b/>
                <w:sz w:val="24"/>
                <w:szCs w:val="24"/>
              </w:rPr>
              <w:t xml:space="preserve"> p</w:t>
            </w:r>
          </w:p>
        </w:tc>
        <w:tc>
          <w:tcPr>
            <w:tcW w:w="1217" w:type="dxa"/>
            <w:shd w:val="clear" w:color="auto" w:fill="EAF1DD" w:themeFill="accent3" w:themeFillTint="33"/>
          </w:tcPr>
          <w:p w14:paraId="35C54C59" w14:textId="77777777" w:rsidR="00067BC0" w:rsidRDefault="00067BC0" w:rsidP="00912002">
            <w:pPr>
              <w:widowControl w:val="0"/>
              <w:jc w:val="center"/>
              <w:rPr>
                <w:rFonts w:ascii="Times New Roman" w:hAnsi="Times New Roman"/>
                <w:b/>
                <w:sz w:val="24"/>
                <w:szCs w:val="24"/>
              </w:rPr>
            </w:pPr>
          </w:p>
        </w:tc>
      </w:tr>
      <w:tr w:rsidR="00067BC0" w14:paraId="1DE9AAD2" w14:textId="77777777" w:rsidTr="009445F8">
        <w:trPr>
          <w:trHeight w:val="1695"/>
        </w:trPr>
        <w:tc>
          <w:tcPr>
            <w:tcW w:w="700" w:type="dxa"/>
            <w:vAlign w:val="center"/>
          </w:tcPr>
          <w:p w14:paraId="67C7B32D" w14:textId="77777777" w:rsidR="00067BC0" w:rsidRPr="001E7AE6" w:rsidRDefault="00067BC0" w:rsidP="00912002">
            <w:pPr>
              <w:widowControl w:val="0"/>
              <w:jc w:val="center"/>
              <w:rPr>
                <w:rFonts w:ascii="Times New Roman" w:hAnsi="Times New Roman"/>
                <w:b/>
                <w:sz w:val="24"/>
                <w:szCs w:val="24"/>
              </w:rPr>
            </w:pPr>
            <w:r>
              <w:rPr>
                <w:rFonts w:ascii="Times New Roman" w:hAnsi="Times New Roman"/>
                <w:b/>
                <w:sz w:val="24"/>
                <w:szCs w:val="24"/>
              </w:rPr>
              <w:t>3.1.</w:t>
            </w:r>
          </w:p>
        </w:tc>
        <w:tc>
          <w:tcPr>
            <w:tcW w:w="6638" w:type="dxa"/>
            <w:vAlign w:val="center"/>
          </w:tcPr>
          <w:p w14:paraId="7331BE0E" w14:textId="77777777" w:rsidR="00067BC0" w:rsidRPr="001E7AE6" w:rsidRDefault="00067BC0" w:rsidP="00912002">
            <w:pPr>
              <w:widowControl w:val="0"/>
              <w:jc w:val="both"/>
              <w:rPr>
                <w:rFonts w:ascii="Times New Roman" w:eastAsia="Trebuchet MS" w:hAnsi="Times New Roman"/>
                <w:sz w:val="24"/>
                <w:szCs w:val="24"/>
              </w:rPr>
            </w:pPr>
            <w:r>
              <w:rPr>
                <w:rFonts w:ascii="Times New Roman" w:hAnsi="Times New Roman"/>
                <w:sz w:val="24"/>
                <w:szCs w:val="24"/>
              </w:rPr>
              <w:t>S</w:t>
            </w:r>
            <w:r w:rsidRPr="002D08E5">
              <w:rPr>
                <w:rFonts w:ascii="Times New Roman" w:hAnsi="Times New Roman"/>
                <w:sz w:val="24"/>
                <w:szCs w:val="24"/>
              </w:rPr>
              <w:t xml:space="preserve">e </w:t>
            </w:r>
            <w:proofErr w:type="spellStart"/>
            <w:r w:rsidRPr="002D08E5">
              <w:rPr>
                <w:rFonts w:ascii="Times New Roman" w:hAnsi="Times New Roman"/>
                <w:sz w:val="24"/>
                <w:szCs w:val="24"/>
              </w:rPr>
              <w:t>vor</w:t>
            </w:r>
            <w:proofErr w:type="spellEnd"/>
            <w:r w:rsidRPr="002D08E5">
              <w:rPr>
                <w:rFonts w:ascii="Times New Roman" w:hAnsi="Times New Roman"/>
                <w:sz w:val="24"/>
                <w:szCs w:val="24"/>
              </w:rPr>
              <w:t xml:space="preserve"> </w:t>
            </w:r>
            <w:r>
              <w:rPr>
                <w:rFonts w:ascii="Times New Roman" w:hAnsi="Times New Roman"/>
                <w:sz w:val="24"/>
                <w:szCs w:val="24"/>
              </w:rPr>
              <w:t xml:space="preserve">puncta </w:t>
            </w:r>
            <w:proofErr w:type="spellStart"/>
            <w:r>
              <w:rPr>
                <w:rFonts w:ascii="Times New Roman" w:hAnsi="Times New Roman"/>
                <w:sz w:val="24"/>
                <w:szCs w:val="24"/>
              </w:rPr>
              <w:t>actiunile</w:t>
            </w:r>
            <w:proofErr w:type="spellEnd"/>
            <w:r w:rsidRPr="002D08E5">
              <w:rPr>
                <w:rFonts w:ascii="Times New Roman" w:hAnsi="Times New Roman"/>
                <w:sz w:val="24"/>
                <w:szCs w:val="24"/>
              </w:rPr>
              <w:t xml:space="preserve"> </w:t>
            </w:r>
            <w:proofErr w:type="spellStart"/>
            <w:r w:rsidRPr="002D08E5">
              <w:rPr>
                <w:rFonts w:ascii="Times New Roman" w:hAnsi="Times New Roman"/>
                <w:sz w:val="24"/>
                <w:szCs w:val="24"/>
              </w:rPr>
              <w:t>ce</w:t>
            </w:r>
            <w:proofErr w:type="spellEnd"/>
            <w:r w:rsidRPr="002D08E5">
              <w:rPr>
                <w:rFonts w:ascii="Times New Roman" w:hAnsi="Times New Roman"/>
                <w:sz w:val="24"/>
                <w:szCs w:val="24"/>
              </w:rPr>
              <w:t xml:space="preserve"> </w:t>
            </w:r>
            <w:proofErr w:type="spellStart"/>
            <w:r w:rsidRPr="002D08E5">
              <w:rPr>
                <w:rFonts w:ascii="Times New Roman" w:hAnsi="Times New Roman"/>
                <w:sz w:val="24"/>
                <w:szCs w:val="24"/>
              </w:rPr>
              <w:t>vizeaza</w:t>
            </w:r>
            <w:proofErr w:type="spellEnd"/>
            <w:r>
              <w:rPr>
                <w:rFonts w:ascii="Times New Roman" w:hAnsi="Times New Roman"/>
                <w:sz w:val="24"/>
                <w:szCs w:val="24"/>
              </w:rPr>
              <w:t xml:space="preserve"> </w:t>
            </w:r>
            <w:proofErr w:type="spellStart"/>
            <w:r>
              <w:rPr>
                <w:rFonts w:ascii="Times New Roman" w:hAnsi="Times New Roman"/>
                <w:sz w:val="24"/>
                <w:szCs w:val="24"/>
              </w:rPr>
              <w:t>i</w:t>
            </w:r>
            <w:r w:rsidRPr="00B41228">
              <w:rPr>
                <w:rFonts w:ascii="Times New Roman" w:hAnsi="Times New Roman"/>
                <w:sz w:val="24"/>
                <w:szCs w:val="24"/>
              </w:rPr>
              <w:t>novarea</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sociala</w:t>
            </w:r>
            <w:proofErr w:type="spellEnd"/>
            <w:r w:rsidRPr="00B41228">
              <w:rPr>
                <w:rFonts w:ascii="Times New Roman" w:hAnsi="Times New Roman"/>
                <w:sz w:val="24"/>
                <w:szCs w:val="24"/>
              </w:rPr>
              <w:t xml:space="preserve"> </w:t>
            </w:r>
            <w:r>
              <w:rPr>
                <w:rFonts w:ascii="Times New Roman" w:hAnsi="Times New Roman"/>
                <w:sz w:val="24"/>
                <w:szCs w:val="24"/>
              </w:rPr>
              <w:t xml:space="preserve">care </w:t>
            </w:r>
            <w:proofErr w:type="spellStart"/>
            <w:r w:rsidRPr="00B41228">
              <w:rPr>
                <w:rFonts w:ascii="Times New Roman" w:hAnsi="Times New Roman"/>
                <w:sz w:val="24"/>
                <w:szCs w:val="24"/>
              </w:rPr>
              <w:t>presupune</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dezvoltarea</w:t>
            </w:r>
            <w:proofErr w:type="spellEnd"/>
            <w:r w:rsidRPr="00B41228">
              <w:rPr>
                <w:rFonts w:ascii="Times New Roman" w:hAnsi="Times New Roman"/>
                <w:sz w:val="24"/>
                <w:szCs w:val="24"/>
              </w:rPr>
              <w:t xml:space="preserve"> de </w:t>
            </w:r>
            <w:proofErr w:type="spellStart"/>
            <w:r w:rsidRPr="00B41228">
              <w:rPr>
                <w:rFonts w:ascii="Times New Roman" w:hAnsi="Times New Roman"/>
                <w:sz w:val="24"/>
                <w:szCs w:val="24"/>
              </w:rPr>
              <w:t>idei</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servicii</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si</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modele</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prin</w:t>
            </w:r>
            <w:proofErr w:type="spellEnd"/>
            <w:r w:rsidRPr="00B41228">
              <w:rPr>
                <w:rFonts w:ascii="Times New Roman" w:hAnsi="Times New Roman"/>
                <w:sz w:val="24"/>
                <w:szCs w:val="24"/>
              </w:rPr>
              <w:t xml:space="preserve"> care pot fi </w:t>
            </w:r>
            <w:proofErr w:type="spellStart"/>
            <w:r w:rsidRPr="00B41228">
              <w:rPr>
                <w:rFonts w:ascii="Times New Roman" w:hAnsi="Times New Roman"/>
                <w:sz w:val="24"/>
                <w:szCs w:val="24"/>
              </w:rPr>
              <w:t>mai</w:t>
            </w:r>
            <w:proofErr w:type="spellEnd"/>
            <w:r w:rsidRPr="00B41228">
              <w:rPr>
                <w:rFonts w:ascii="Times New Roman" w:hAnsi="Times New Roman"/>
                <w:sz w:val="24"/>
                <w:szCs w:val="24"/>
              </w:rPr>
              <w:t xml:space="preserve"> bine </w:t>
            </w:r>
            <w:proofErr w:type="spellStart"/>
            <w:r w:rsidRPr="00B41228">
              <w:rPr>
                <w:rFonts w:ascii="Times New Roman" w:hAnsi="Times New Roman"/>
                <w:sz w:val="24"/>
                <w:szCs w:val="24"/>
              </w:rPr>
              <w:t>abordate</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provocarile</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sociale</w:t>
            </w:r>
            <w:proofErr w:type="spellEnd"/>
            <w:r w:rsidRPr="00B41228">
              <w:rPr>
                <w:rFonts w:ascii="Times New Roman" w:hAnsi="Times New Roman"/>
                <w:sz w:val="24"/>
                <w:szCs w:val="24"/>
              </w:rPr>
              <w:t xml:space="preserve">, cu </w:t>
            </w:r>
            <w:proofErr w:type="spellStart"/>
            <w:r w:rsidRPr="00B41228">
              <w:rPr>
                <w:rFonts w:ascii="Times New Roman" w:hAnsi="Times New Roman"/>
                <w:sz w:val="24"/>
                <w:szCs w:val="24"/>
              </w:rPr>
              <w:t>participarea</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actorilor</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publici</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si</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privati</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inclusiv</w:t>
            </w:r>
            <w:proofErr w:type="spellEnd"/>
            <w:r w:rsidRPr="00B41228">
              <w:rPr>
                <w:rFonts w:ascii="Times New Roman" w:hAnsi="Times New Roman"/>
                <w:sz w:val="24"/>
                <w:szCs w:val="24"/>
              </w:rPr>
              <w:t xml:space="preserve"> a </w:t>
            </w:r>
            <w:proofErr w:type="spellStart"/>
            <w:r w:rsidRPr="00B41228">
              <w:rPr>
                <w:rFonts w:ascii="Times New Roman" w:hAnsi="Times New Roman"/>
                <w:sz w:val="24"/>
                <w:szCs w:val="24"/>
              </w:rPr>
              <w:t>societatii</w:t>
            </w:r>
            <w:proofErr w:type="spellEnd"/>
            <w:r w:rsidRPr="00B41228">
              <w:rPr>
                <w:rFonts w:ascii="Times New Roman" w:hAnsi="Times New Roman"/>
                <w:sz w:val="24"/>
                <w:szCs w:val="24"/>
              </w:rPr>
              <w:t xml:space="preserve"> civile, cu </w:t>
            </w:r>
            <w:proofErr w:type="spellStart"/>
            <w:r w:rsidRPr="00B41228">
              <w:rPr>
                <w:rFonts w:ascii="Times New Roman" w:hAnsi="Times New Roman"/>
                <w:sz w:val="24"/>
                <w:szCs w:val="24"/>
              </w:rPr>
              <w:t>scopul</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imbunatatirii</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serviciilor</w:t>
            </w:r>
            <w:proofErr w:type="spellEnd"/>
            <w:r w:rsidRPr="00B41228">
              <w:rPr>
                <w:rFonts w:ascii="Times New Roman" w:hAnsi="Times New Roman"/>
                <w:sz w:val="24"/>
                <w:szCs w:val="24"/>
              </w:rPr>
              <w:t xml:space="preserve"> </w:t>
            </w:r>
            <w:proofErr w:type="spellStart"/>
            <w:r w:rsidRPr="00B41228">
              <w:rPr>
                <w:rFonts w:ascii="Times New Roman" w:hAnsi="Times New Roman"/>
                <w:sz w:val="24"/>
                <w:szCs w:val="24"/>
              </w:rPr>
              <w:t>sociale</w:t>
            </w:r>
            <w:proofErr w:type="spellEnd"/>
            <w:r w:rsidRPr="00B41228">
              <w:rPr>
                <w:rFonts w:ascii="Times New Roman" w:hAnsi="Times New Roman"/>
                <w:sz w:val="24"/>
                <w:szCs w:val="24"/>
              </w:rPr>
              <w:t>.</w:t>
            </w:r>
          </w:p>
        </w:tc>
        <w:tc>
          <w:tcPr>
            <w:tcW w:w="1393" w:type="dxa"/>
            <w:vAlign w:val="center"/>
          </w:tcPr>
          <w:p w14:paraId="565510D3" w14:textId="77777777" w:rsidR="00067BC0" w:rsidRPr="00F868F5" w:rsidRDefault="00067BC0" w:rsidP="00912002">
            <w:pPr>
              <w:widowControl w:val="0"/>
              <w:jc w:val="center"/>
              <w:rPr>
                <w:rFonts w:ascii="Times New Roman" w:hAnsi="Times New Roman"/>
                <w:b/>
                <w:sz w:val="24"/>
                <w:szCs w:val="24"/>
              </w:rPr>
            </w:pPr>
            <w:r>
              <w:rPr>
                <w:rFonts w:ascii="Times New Roman" w:hAnsi="Times New Roman"/>
                <w:b/>
                <w:sz w:val="24"/>
                <w:szCs w:val="24"/>
              </w:rPr>
              <w:t>5 p</w:t>
            </w:r>
          </w:p>
        </w:tc>
        <w:tc>
          <w:tcPr>
            <w:tcW w:w="1217" w:type="dxa"/>
          </w:tcPr>
          <w:p w14:paraId="187364AB" w14:textId="77777777" w:rsidR="00067BC0" w:rsidRDefault="00067BC0" w:rsidP="00912002">
            <w:pPr>
              <w:widowControl w:val="0"/>
              <w:jc w:val="center"/>
              <w:rPr>
                <w:rFonts w:ascii="Times New Roman" w:hAnsi="Times New Roman"/>
                <w:b/>
                <w:sz w:val="24"/>
                <w:szCs w:val="24"/>
              </w:rPr>
            </w:pPr>
          </w:p>
        </w:tc>
      </w:tr>
      <w:tr w:rsidR="00067BC0" w:rsidRPr="00423E8B" w14:paraId="11EBB6A1" w14:textId="77777777" w:rsidTr="009445F8">
        <w:trPr>
          <w:trHeight w:val="878"/>
        </w:trPr>
        <w:tc>
          <w:tcPr>
            <w:tcW w:w="700" w:type="dxa"/>
            <w:shd w:val="clear" w:color="auto" w:fill="EAF1DD" w:themeFill="accent3" w:themeFillTint="33"/>
            <w:vAlign w:val="center"/>
          </w:tcPr>
          <w:p w14:paraId="284B04B2" w14:textId="77777777" w:rsidR="00067BC0" w:rsidRPr="00423E8B" w:rsidRDefault="00067BC0" w:rsidP="00912002">
            <w:pPr>
              <w:widowControl w:val="0"/>
              <w:jc w:val="center"/>
              <w:rPr>
                <w:rFonts w:ascii="Times New Roman" w:hAnsi="Times New Roman"/>
                <w:b/>
                <w:sz w:val="24"/>
                <w:szCs w:val="24"/>
              </w:rPr>
            </w:pPr>
            <w:r w:rsidRPr="00423E8B">
              <w:rPr>
                <w:rFonts w:ascii="Times New Roman" w:hAnsi="Times New Roman"/>
                <w:b/>
                <w:sz w:val="24"/>
                <w:szCs w:val="24"/>
              </w:rPr>
              <w:t>4.</w:t>
            </w:r>
          </w:p>
        </w:tc>
        <w:tc>
          <w:tcPr>
            <w:tcW w:w="6638" w:type="dxa"/>
            <w:shd w:val="clear" w:color="auto" w:fill="EAF1DD" w:themeFill="accent3" w:themeFillTint="33"/>
            <w:vAlign w:val="center"/>
          </w:tcPr>
          <w:p w14:paraId="60FFE24D" w14:textId="77777777" w:rsidR="00067BC0" w:rsidRPr="00423E8B" w:rsidRDefault="00067BC0" w:rsidP="00912002">
            <w:pPr>
              <w:widowControl w:val="0"/>
              <w:jc w:val="both"/>
              <w:rPr>
                <w:rFonts w:ascii="Times New Roman" w:hAnsi="Times New Roman"/>
                <w:b/>
                <w:sz w:val="24"/>
                <w:szCs w:val="24"/>
              </w:rPr>
            </w:pPr>
            <w:proofErr w:type="spellStart"/>
            <w:r w:rsidRPr="00423E8B">
              <w:rPr>
                <w:rFonts w:ascii="Times New Roman" w:eastAsia="Trebuchet MS" w:hAnsi="Times New Roman"/>
                <w:b/>
                <w:sz w:val="24"/>
                <w:szCs w:val="24"/>
              </w:rPr>
              <w:t>Proiectul</w:t>
            </w:r>
            <w:proofErr w:type="spellEnd"/>
            <w:r w:rsidRPr="00423E8B">
              <w:rPr>
                <w:rFonts w:ascii="Times New Roman" w:eastAsia="Trebuchet MS" w:hAnsi="Times New Roman"/>
                <w:b/>
                <w:sz w:val="24"/>
                <w:szCs w:val="24"/>
              </w:rPr>
              <w:t xml:space="preserve"> include </w:t>
            </w:r>
            <w:proofErr w:type="spellStart"/>
            <w:r w:rsidRPr="00423E8B">
              <w:rPr>
                <w:rFonts w:ascii="Times New Roman" w:eastAsia="Trebuchet MS" w:hAnsi="Times New Roman"/>
                <w:b/>
                <w:sz w:val="24"/>
                <w:szCs w:val="24"/>
              </w:rPr>
              <w:t>actiuni</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pentru</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indeplinirea</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obiectivelor</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transversale</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mediu</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si</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clima</w:t>
            </w:r>
            <w:proofErr w:type="spellEnd"/>
          </w:p>
        </w:tc>
        <w:tc>
          <w:tcPr>
            <w:tcW w:w="1393" w:type="dxa"/>
            <w:shd w:val="clear" w:color="auto" w:fill="EAF1DD" w:themeFill="accent3" w:themeFillTint="33"/>
            <w:vAlign w:val="center"/>
          </w:tcPr>
          <w:p w14:paraId="5399824E" w14:textId="77777777" w:rsidR="00067BC0" w:rsidRPr="00423E8B" w:rsidRDefault="00067BC0" w:rsidP="00912002">
            <w:pPr>
              <w:widowControl w:val="0"/>
              <w:jc w:val="center"/>
              <w:rPr>
                <w:rFonts w:ascii="Times New Roman" w:hAnsi="Times New Roman"/>
                <w:b/>
                <w:sz w:val="24"/>
                <w:szCs w:val="24"/>
              </w:rPr>
            </w:pPr>
            <w:r>
              <w:rPr>
                <w:rFonts w:ascii="Times New Roman" w:hAnsi="Times New Roman"/>
                <w:b/>
                <w:sz w:val="24"/>
                <w:szCs w:val="24"/>
              </w:rPr>
              <w:t xml:space="preserve">Max. </w:t>
            </w:r>
            <w:r w:rsidRPr="00423E8B">
              <w:rPr>
                <w:rFonts w:ascii="Times New Roman" w:hAnsi="Times New Roman"/>
                <w:b/>
                <w:sz w:val="24"/>
                <w:szCs w:val="24"/>
              </w:rPr>
              <w:t>5</w:t>
            </w:r>
            <w:r>
              <w:rPr>
                <w:rFonts w:ascii="Times New Roman" w:hAnsi="Times New Roman"/>
                <w:b/>
                <w:sz w:val="24"/>
                <w:szCs w:val="24"/>
              </w:rPr>
              <w:t xml:space="preserve"> p</w:t>
            </w:r>
          </w:p>
        </w:tc>
        <w:tc>
          <w:tcPr>
            <w:tcW w:w="1217" w:type="dxa"/>
            <w:shd w:val="clear" w:color="auto" w:fill="EAF1DD" w:themeFill="accent3" w:themeFillTint="33"/>
          </w:tcPr>
          <w:p w14:paraId="4328DE7A" w14:textId="77777777" w:rsidR="00067BC0" w:rsidRDefault="00067BC0" w:rsidP="00912002">
            <w:pPr>
              <w:widowControl w:val="0"/>
              <w:jc w:val="center"/>
              <w:rPr>
                <w:rFonts w:ascii="Times New Roman" w:hAnsi="Times New Roman"/>
                <w:b/>
                <w:sz w:val="24"/>
                <w:szCs w:val="24"/>
              </w:rPr>
            </w:pPr>
          </w:p>
        </w:tc>
      </w:tr>
      <w:tr w:rsidR="00067BC0" w14:paraId="630736DA" w14:textId="77777777" w:rsidTr="009C6B48">
        <w:trPr>
          <w:trHeight w:val="900"/>
        </w:trPr>
        <w:tc>
          <w:tcPr>
            <w:tcW w:w="700" w:type="dxa"/>
            <w:vAlign w:val="center"/>
          </w:tcPr>
          <w:p w14:paraId="1AC9FCD5" w14:textId="77777777" w:rsidR="00067BC0" w:rsidRPr="001E7AE6" w:rsidRDefault="00067BC0" w:rsidP="00912002">
            <w:pPr>
              <w:widowControl w:val="0"/>
              <w:jc w:val="center"/>
              <w:rPr>
                <w:rFonts w:ascii="Times New Roman" w:hAnsi="Times New Roman"/>
                <w:b/>
                <w:sz w:val="24"/>
                <w:szCs w:val="24"/>
              </w:rPr>
            </w:pPr>
            <w:r>
              <w:rPr>
                <w:rFonts w:ascii="Times New Roman" w:hAnsi="Times New Roman"/>
                <w:b/>
                <w:sz w:val="24"/>
                <w:szCs w:val="24"/>
              </w:rPr>
              <w:t xml:space="preserve">4.1. </w:t>
            </w:r>
          </w:p>
        </w:tc>
        <w:tc>
          <w:tcPr>
            <w:tcW w:w="6638" w:type="dxa"/>
            <w:vAlign w:val="center"/>
          </w:tcPr>
          <w:p w14:paraId="51F52FA6" w14:textId="77777777" w:rsidR="00067BC0" w:rsidRPr="001E7AE6" w:rsidRDefault="00067BC0" w:rsidP="00912002">
            <w:pPr>
              <w:widowControl w:val="0"/>
              <w:jc w:val="both"/>
              <w:rPr>
                <w:rFonts w:ascii="Times New Roman" w:eastAsia="Trebuchet MS" w:hAnsi="Times New Roman"/>
                <w:sz w:val="24"/>
                <w:szCs w:val="24"/>
              </w:rPr>
            </w:pPr>
            <w:r>
              <w:rPr>
                <w:rFonts w:ascii="Times New Roman" w:eastAsia="Trebuchet MS" w:hAnsi="Times New Roman"/>
                <w:sz w:val="24"/>
                <w:szCs w:val="24"/>
              </w:rPr>
              <w:t xml:space="preserve">Se </w:t>
            </w:r>
            <w:proofErr w:type="spellStart"/>
            <w:r>
              <w:rPr>
                <w:rFonts w:ascii="Times New Roman" w:eastAsia="Trebuchet MS" w:hAnsi="Times New Roman"/>
                <w:sz w:val="24"/>
                <w:szCs w:val="24"/>
              </w:rPr>
              <w:t>vor</w:t>
            </w:r>
            <w:proofErr w:type="spellEnd"/>
            <w:r>
              <w:rPr>
                <w:rFonts w:ascii="Times New Roman" w:eastAsia="Trebuchet MS" w:hAnsi="Times New Roman"/>
                <w:sz w:val="24"/>
                <w:szCs w:val="24"/>
              </w:rPr>
              <w:t xml:space="preserve"> puncta </w:t>
            </w:r>
            <w:proofErr w:type="spellStart"/>
            <w:r>
              <w:rPr>
                <w:rFonts w:ascii="Times New Roman" w:eastAsia="Trebuchet MS" w:hAnsi="Times New Roman"/>
                <w:sz w:val="24"/>
                <w:szCs w:val="24"/>
              </w:rPr>
              <w:t>investitiile</w:t>
            </w:r>
            <w:proofErr w:type="spellEnd"/>
            <w:r>
              <w:rPr>
                <w:rFonts w:ascii="Times New Roman" w:eastAsia="Trebuchet MS" w:hAnsi="Times New Roman"/>
                <w:sz w:val="24"/>
                <w:szCs w:val="24"/>
              </w:rPr>
              <w:t xml:space="preserve"> </w:t>
            </w:r>
            <w:proofErr w:type="spellStart"/>
            <w:r>
              <w:rPr>
                <w:rFonts w:ascii="Times New Roman" w:eastAsia="Trebuchet MS" w:hAnsi="Times New Roman"/>
                <w:sz w:val="24"/>
                <w:szCs w:val="24"/>
              </w:rPr>
              <w:t>ce</w:t>
            </w:r>
            <w:proofErr w:type="spellEnd"/>
            <w:r>
              <w:rPr>
                <w:rFonts w:ascii="Times New Roman" w:eastAsia="Trebuchet MS" w:hAnsi="Times New Roman"/>
                <w:sz w:val="24"/>
                <w:szCs w:val="24"/>
              </w:rPr>
              <w:t xml:space="preserve"> </w:t>
            </w:r>
            <w:proofErr w:type="spellStart"/>
            <w:r>
              <w:rPr>
                <w:rFonts w:ascii="Times New Roman" w:eastAsia="Trebuchet MS" w:hAnsi="Times New Roman"/>
                <w:sz w:val="24"/>
                <w:szCs w:val="24"/>
              </w:rPr>
              <w:t>vizeaza</w:t>
            </w:r>
            <w:proofErr w:type="spellEnd"/>
            <w:r>
              <w:rPr>
                <w:rFonts w:ascii="Times New Roman" w:eastAsia="Trebuchet MS" w:hAnsi="Times New Roman"/>
                <w:sz w:val="24"/>
                <w:szCs w:val="24"/>
              </w:rPr>
              <w:t xml:space="preserve"> </w:t>
            </w:r>
            <w:proofErr w:type="spellStart"/>
            <w:r w:rsidRPr="00B41228">
              <w:rPr>
                <w:rFonts w:ascii="Times New Roman" w:eastAsia="Trebuchet MS" w:hAnsi="Times New Roman"/>
                <w:sz w:val="24"/>
                <w:szCs w:val="24"/>
              </w:rPr>
              <w:t>echipamente</w:t>
            </w:r>
            <w:proofErr w:type="spellEnd"/>
            <w:r w:rsidRPr="00B41228">
              <w:rPr>
                <w:rFonts w:ascii="Times New Roman" w:eastAsia="Trebuchet MS" w:hAnsi="Times New Roman"/>
                <w:sz w:val="24"/>
                <w:szCs w:val="24"/>
              </w:rPr>
              <w:t xml:space="preserve"> care </w:t>
            </w:r>
            <w:proofErr w:type="spellStart"/>
            <w:r w:rsidRPr="00B41228">
              <w:rPr>
                <w:rFonts w:ascii="Times New Roman" w:eastAsia="Trebuchet MS" w:hAnsi="Times New Roman"/>
                <w:sz w:val="24"/>
                <w:szCs w:val="24"/>
              </w:rPr>
              <w:t>reduc</w:t>
            </w:r>
            <w:proofErr w:type="spellEnd"/>
            <w:r w:rsidRPr="00B41228">
              <w:rPr>
                <w:rFonts w:ascii="Times New Roman" w:eastAsia="Trebuchet MS" w:hAnsi="Times New Roman"/>
                <w:sz w:val="24"/>
                <w:szCs w:val="24"/>
              </w:rPr>
              <w:t xml:space="preserve"> </w:t>
            </w:r>
            <w:proofErr w:type="spellStart"/>
            <w:r w:rsidRPr="00B41228">
              <w:rPr>
                <w:rFonts w:ascii="Times New Roman" w:eastAsia="Trebuchet MS" w:hAnsi="Times New Roman"/>
                <w:sz w:val="24"/>
                <w:szCs w:val="24"/>
              </w:rPr>
              <w:t>consumul</w:t>
            </w:r>
            <w:proofErr w:type="spellEnd"/>
            <w:r w:rsidRPr="00B41228">
              <w:rPr>
                <w:rFonts w:ascii="Times New Roman" w:eastAsia="Trebuchet MS" w:hAnsi="Times New Roman"/>
                <w:sz w:val="24"/>
                <w:szCs w:val="24"/>
              </w:rPr>
              <w:t xml:space="preserve"> de </w:t>
            </w:r>
            <w:proofErr w:type="spellStart"/>
            <w:r w:rsidRPr="00B41228">
              <w:rPr>
                <w:rFonts w:ascii="Times New Roman" w:eastAsia="Trebuchet MS" w:hAnsi="Times New Roman"/>
                <w:sz w:val="24"/>
                <w:szCs w:val="24"/>
              </w:rPr>
              <w:t>energie</w:t>
            </w:r>
            <w:proofErr w:type="spellEnd"/>
            <w:r w:rsidRPr="00B41228">
              <w:rPr>
                <w:rFonts w:ascii="Times New Roman" w:eastAsia="Trebuchet MS" w:hAnsi="Times New Roman"/>
                <w:sz w:val="24"/>
                <w:szCs w:val="24"/>
              </w:rPr>
              <w:t xml:space="preserve"> </w:t>
            </w:r>
            <w:proofErr w:type="spellStart"/>
            <w:r w:rsidRPr="00B41228">
              <w:rPr>
                <w:rFonts w:ascii="Times New Roman" w:eastAsia="Trebuchet MS" w:hAnsi="Times New Roman"/>
                <w:sz w:val="24"/>
                <w:szCs w:val="24"/>
              </w:rPr>
              <w:t>si</w:t>
            </w:r>
            <w:proofErr w:type="spellEnd"/>
            <w:r w:rsidRPr="00B41228">
              <w:rPr>
                <w:rFonts w:ascii="Times New Roman" w:eastAsia="Trebuchet MS" w:hAnsi="Times New Roman"/>
                <w:sz w:val="24"/>
                <w:szCs w:val="24"/>
              </w:rPr>
              <w:t xml:space="preserve"> </w:t>
            </w:r>
            <w:proofErr w:type="spellStart"/>
            <w:r w:rsidRPr="00B41228">
              <w:rPr>
                <w:rFonts w:ascii="Times New Roman" w:eastAsia="Trebuchet MS" w:hAnsi="Times New Roman"/>
                <w:sz w:val="24"/>
                <w:szCs w:val="24"/>
              </w:rPr>
              <w:t>apa</w:t>
            </w:r>
            <w:proofErr w:type="spellEnd"/>
            <w:r w:rsidRPr="00B41228">
              <w:rPr>
                <w:rFonts w:ascii="Times New Roman" w:eastAsia="Trebuchet MS" w:hAnsi="Times New Roman"/>
                <w:sz w:val="24"/>
                <w:szCs w:val="24"/>
              </w:rPr>
              <w:t xml:space="preserve">, </w:t>
            </w:r>
            <w:proofErr w:type="spellStart"/>
            <w:r w:rsidRPr="00B41228">
              <w:rPr>
                <w:rFonts w:ascii="Times New Roman" w:eastAsia="Trebuchet MS" w:hAnsi="Times New Roman"/>
                <w:sz w:val="24"/>
                <w:szCs w:val="24"/>
              </w:rPr>
              <w:t>inclusiv</w:t>
            </w:r>
            <w:proofErr w:type="spellEnd"/>
            <w:r w:rsidRPr="00B41228">
              <w:rPr>
                <w:rFonts w:ascii="Times New Roman" w:eastAsia="Trebuchet MS" w:hAnsi="Times New Roman"/>
                <w:sz w:val="24"/>
                <w:szCs w:val="24"/>
              </w:rPr>
              <w:t xml:space="preserve"> </w:t>
            </w:r>
            <w:proofErr w:type="spellStart"/>
            <w:r w:rsidRPr="00B41228">
              <w:rPr>
                <w:rFonts w:ascii="Times New Roman" w:eastAsia="Trebuchet MS" w:hAnsi="Times New Roman"/>
                <w:sz w:val="24"/>
                <w:szCs w:val="24"/>
              </w:rPr>
              <w:t>ut</w:t>
            </w:r>
            <w:r>
              <w:rPr>
                <w:rFonts w:ascii="Times New Roman" w:eastAsia="Trebuchet MS" w:hAnsi="Times New Roman"/>
                <w:sz w:val="24"/>
                <w:szCs w:val="24"/>
              </w:rPr>
              <w:t>ilizarea</w:t>
            </w:r>
            <w:proofErr w:type="spellEnd"/>
            <w:r>
              <w:rPr>
                <w:rFonts w:ascii="Times New Roman" w:eastAsia="Trebuchet MS" w:hAnsi="Times New Roman"/>
                <w:sz w:val="24"/>
                <w:szCs w:val="24"/>
              </w:rPr>
              <w:t xml:space="preserve"> </w:t>
            </w:r>
            <w:proofErr w:type="spellStart"/>
            <w:r>
              <w:rPr>
                <w:rFonts w:ascii="Times New Roman" w:eastAsia="Trebuchet MS" w:hAnsi="Times New Roman"/>
                <w:sz w:val="24"/>
                <w:szCs w:val="24"/>
              </w:rPr>
              <w:t>energiei</w:t>
            </w:r>
            <w:proofErr w:type="spellEnd"/>
            <w:r>
              <w:rPr>
                <w:rFonts w:ascii="Times New Roman" w:eastAsia="Trebuchet MS" w:hAnsi="Times New Roman"/>
                <w:sz w:val="24"/>
                <w:szCs w:val="24"/>
              </w:rPr>
              <w:t xml:space="preserve"> </w:t>
            </w:r>
            <w:proofErr w:type="spellStart"/>
            <w:r>
              <w:rPr>
                <w:rFonts w:ascii="Times New Roman" w:eastAsia="Trebuchet MS" w:hAnsi="Times New Roman"/>
                <w:sz w:val="24"/>
                <w:szCs w:val="24"/>
              </w:rPr>
              <w:t>regenerabile</w:t>
            </w:r>
            <w:proofErr w:type="spellEnd"/>
            <w:r>
              <w:rPr>
                <w:rFonts w:ascii="Times New Roman" w:eastAsia="Trebuchet MS" w:hAnsi="Times New Roman"/>
                <w:sz w:val="24"/>
                <w:szCs w:val="24"/>
              </w:rPr>
              <w:t>.</w:t>
            </w:r>
          </w:p>
        </w:tc>
        <w:tc>
          <w:tcPr>
            <w:tcW w:w="1393" w:type="dxa"/>
            <w:vAlign w:val="center"/>
          </w:tcPr>
          <w:p w14:paraId="4631DCF4" w14:textId="77777777" w:rsidR="00067BC0" w:rsidRPr="00F868F5" w:rsidRDefault="00067BC0" w:rsidP="00912002">
            <w:pPr>
              <w:widowControl w:val="0"/>
              <w:jc w:val="center"/>
              <w:rPr>
                <w:rFonts w:ascii="Times New Roman" w:hAnsi="Times New Roman"/>
                <w:b/>
                <w:sz w:val="24"/>
                <w:szCs w:val="24"/>
              </w:rPr>
            </w:pPr>
            <w:r>
              <w:rPr>
                <w:rFonts w:ascii="Times New Roman" w:hAnsi="Times New Roman"/>
                <w:b/>
                <w:sz w:val="24"/>
                <w:szCs w:val="24"/>
              </w:rPr>
              <w:t>5 p</w:t>
            </w:r>
          </w:p>
        </w:tc>
        <w:tc>
          <w:tcPr>
            <w:tcW w:w="1217" w:type="dxa"/>
          </w:tcPr>
          <w:p w14:paraId="01F65AD4" w14:textId="77777777" w:rsidR="00067BC0" w:rsidRDefault="00067BC0" w:rsidP="00912002">
            <w:pPr>
              <w:widowControl w:val="0"/>
              <w:jc w:val="center"/>
              <w:rPr>
                <w:rFonts w:ascii="Times New Roman" w:hAnsi="Times New Roman"/>
                <w:b/>
                <w:sz w:val="24"/>
                <w:szCs w:val="24"/>
              </w:rPr>
            </w:pPr>
          </w:p>
        </w:tc>
      </w:tr>
      <w:tr w:rsidR="00067BC0" w:rsidRPr="00423E8B" w14:paraId="4C44218A" w14:textId="77777777" w:rsidTr="009445F8">
        <w:trPr>
          <w:trHeight w:val="989"/>
        </w:trPr>
        <w:tc>
          <w:tcPr>
            <w:tcW w:w="700" w:type="dxa"/>
            <w:shd w:val="clear" w:color="auto" w:fill="EAF1DD" w:themeFill="accent3" w:themeFillTint="33"/>
            <w:vAlign w:val="center"/>
          </w:tcPr>
          <w:p w14:paraId="26D0401C" w14:textId="77777777" w:rsidR="00067BC0" w:rsidRPr="00423E8B" w:rsidRDefault="00067BC0" w:rsidP="00912002">
            <w:pPr>
              <w:widowControl w:val="0"/>
              <w:jc w:val="center"/>
              <w:rPr>
                <w:rFonts w:ascii="Times New Roman" w:hAnsi="Times New Roman"/>
                <w:b/>
                <w:sz w:val="24"/>
                <w:szCs w:val="24"/>
              </w:rPr>
            </w:pPr>
            <w:r w:rsidRPr="00423E8B">
              <w:rPr>
                <w:rFonts w:ascii="Times New Roman" w:hAnsi="Times New Roman"/>
                <w:b/>
                <w:sz w:val="24"/>
                <w:szCs w:val="24"/>
              </w:rPr>
              <w:t>5.</w:t>
            </w:r>
          </w:p>
        </w:tc>
        <w:tc>
          <w:tcPr>
            <w:tcW w:w="6638" w:type="dxa"/>
            <w:shd w:val="clear" w:color="auto" w:fill="EAF1DD" w:themeFill="accent3" w:themeFillTint="33"/>
            <w:vAlign w:val="center"/>
          </w:tcPr>
          <w:p w14:paraId="1E3846C5" w14:textId="77777777" w:rsidR="00067BC0" w:rsidRPr="00B41228" w:rsidRDefault="00067BC0" w:rsidP="00912002">
            <w:pPr>
              <w:widowControl w:val="0"/>
              <w:jc w:val="both"/>
              <w:rPr>
                <w:rFonts w:ascii="Times New Roman" w:eastAsia="Trebuchet MS" w:hAnsi="Times New Roman"/>
                <w:b/>
                <w:sz w:val="24"/>
                <w:szCs w:val="24"/>
              </w:rPr>
            </w:pPr>
            <w:proofErr w:type="spellStart"/>
            <w:r w:rsidRPr="00423E8B">
              <w:rPr>
                <w:rFonts w:ascii="Times New Roman" w:eastAsia="Trebuchet MS" w:hAnsi="Times New Roman"/>
                <w:b/>
                <w:sz w:val="24"/>
                <w:szCs w:val="24"/>
              </w:rPr>
              <w:t>Proiectul</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prevede</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crearea</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si</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mentinerea</w:t>
            </w:r>
            <w:proofErr w:type="spellEnd"/>
            <w:r w:rsidRPr="00423E8B">
              <w:rPr>
                <w:rFonts w:ascii="Times New Roman" w:eastAsia="Trebuchet MS" w:hAnsi="Times New Roman"/>
                <w:b/>
                <w:sz w:val="24"/>
                <w:szCs w:val="24"/>
              </w:rPr>
              <w:t xml:space="preserve"> pe </w:t>
            </w:r>
            <w:proofErr w:type="spellStart"/>
            <w:r w:rsidRPr="00423E8B">
              <w:rPr>
                <w:rFonts w:ascii="Times New Roman" w:eastAsia="Trebuchet MS" w:hAnsi="Times New Roman"/>
                <w:b/>
                <w:sz w:val="24"/>
                <w:szCs w:val="24"/>
              </w:rPr>
              <w:t>perioada</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implementare</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si</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monitorizare</w:t>
            </w:r>
            <w:proofErr w:type="spellEnd"/>
            <w:r w:rsidRPr="00423E8B">
              <w:rPr>
                <w:rFonts w:ascii="Times New Roman" w:eastAsia="Trebuchet MS" w:hAnsi="Times New Roman"/>
                <w:b/>
                <w:sz w:val="24"/>
                <w:szCs w:val="24"/>
              </w:rPr>
              <w:t xml:space="preserve"> a </w:t>
            </w:r>
            <w:proofErr w:type="spellStart"/>
            <w:r w:rsidRPr="00423E8B">
              <w:rPr>
                <w:rFonts w:ascii="Times New Roman" w:eastAsia="Trebuchet MS" w:hAnsi="Times New Roman"/>
                <w:b/>
                <w:sz w:val="24"/>
                <w:szCs w:val="24"/>
              </w:rPr>
              <w:t>unor</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noi</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locuri</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munca</w:t>
            </w:r>
            <w:proofErr w:type="spellEnd"/>
            <w:r w:rsidRPr="00423E8B">
              <w:rPr>
                <w:rFonts w:ascii="Times New Roman" w:eastAsia="Trebuchet MS" w:hAnsi="Times New Roman"/>
                <w:b/>
                <w:sz w:val="24"/>
                <w:szCs w:val="24"/>
              </w:rPr>
              <w:t xml:space="preserve"> cu norma </w:t>
            </w:r>
            <w:proofErr w:type="spellStart"/>
            <w:r w:rsidRPr="00423E8B">
              <w:rPr>
                <w:rFonts w:ascii="Times New Roman" w:eastAsia="Trebuchet MS" w:hAnsi="Times New Roman"/>
                <w:b/>
                <w:sz w:val="24"/>
                <w:szCs w:val="24"/>
              </w:rPr>
              <w:t>intreaga</w:t>
            </w:r>
            <w:proofErr w:type="spellEnd"/>
          </w:p>
        </w:tc>
        <w:tc>
          <w:tcPr>
            <w:tcW w:w="1393" w:type="dxa"/>
            <w:shd w:val="clear" w:color="auto" w:fill="EAF1DD" w:themeFill="accent3" w:themeFillTint="33"/>
            <w:vAlign w:val="center"/>
          </w:tcPr>
          <w:p w14:paraId="6FFFA9D0" w14:textId="77777777" w:rsidR="00067BC0" w:rsidRPr="00423E8B" w:rsidRDefault="00067BC0" w:rsidP="00912002">
            <w:pPr>
              <w:widowControl w:val="0"/>
              <w:jc w:val="center"/>
              <w:rPr>
                <w:rFonts w:ascii="Times New Roman" w:hAnsi="Times New Roman"/>
                <w:b/>
                <w:sz w:val="24"/>
                <w:szCs w:val="24"/>
              </w:rPr>
            </w:pPr>
            <w:r>
              <w:rPr>
                <w:rFonts w:ascii="Times New Roman" w:hAnsi="Times New Roman"/>
                <w:b/>
                <w:sz w:val="24"/>
                <w:szCs w:val="24"/>
              </w:rPr>
              <w:t xml:space="preserve">Max. </w:t>
            </w:r>
            <w:r w:rsidRPr="00423E8B">
              <w:rPr>
                <w:rFonts w:ascii="Times New Roman" w:hAnsi="Times New Roman"/>
                <w:b/>
                <w:sz w:val="24"/>
                <w:szCs w:val="24"/>
              </w:rPr>
              <w:t>10</w:t>
            </w:r>
            <w:r>
              <w:rPr>
                <w:rFonts w:ascii="Times New Roman" w:hAnsi="Times New Roman"/>
                <w:b/>
                <w:sz w:val="24"/>
                <w:szCs w:val="24"/>
              </w:rPr>
              <w:t xml:space="preserve"> p</w:t>
            </w:r>
          </w:p>
        </w:tc>
        <w:tc>
          <w:tcPr>
            <w:tcW w:w="1217" w:type="dxa"/>
            <w:shd w:val="clear" w:color="auto" w:fill="EAF1DD" w:themeFill="accent3" w:themeFillTint="33"/>
          </w:tcPr>
          <w:p w14:paraId="3E227DE2" w14:textId="77777777" w:rsidR="00067BC0" w:rsidRDefault="00067BC0" w:rsidP="00912002">
            <w:pPr>
              <w:widowControl w:val="0"/>
              <w:jc w:val="center"/>
              <w:rPr>
                <w:rFonts w:ascii="Times New Roman" w:hAnsi="Times New Roman"/>
                <w:b/>
                <w:sz w:val="24"/>
                <w:szCs w:val="24"/>
              </w:rPr>
            </w:pPr>
          </w:p>
        </w:tc>
      </w:tr>
      <w:tr w:rsidR="00067BC0" w14:paraId="46E5F143" w14:textId="77777777" w:rsidTr="0087260B">
        <w:trPr>
          <w:trHeight w:val="737"/>
        </w:trPr>
        <w:tc>
          <w:tcPr>
            <w:tcW w:w="700" w:type="dxa"/>
            <w:vAlign w:val="center"/>
          </w:tcPr>
          <w:p w14:paraId="6CC78E30" w14:textId="77777777" w:rsidR="00067BC0" w:rsidRPr="001E7AE6" w:rsidRDefault="00067BC0" w:rsidP="00912002">
            <w:pPr>
              <w:widowControl w:val="0"/>
              <w:jc w:val="center"/>
              <w:rPr>
                <w:rFonts w:ascii="Times New Roman" w:hAnsi="Times New Roman"/>
                <w:b/>
                <w:sz w:val="24"/>
                <w:szCs w:val="24"/>
              </w:rPr>
            </w:pPr>
            <w:r>
              <w:rPr>
                <w:rFonts w:ascii="Times New Roman" w:hAnsi="Times New Roman"/>
                <w:b/>
                <w:sz w:val="24"/>
                <w:szCs w:val="24"/>
              </w:rPr>
              <w:t>5.1.</w:t>
            </w:r>
          </w:p>
        </w:tc>
        <w:tc>
          <w:tcPr>
            <w:tcW w:w="6638" w:type="dxa"/>
            <w:vAlign w:val="center"/>
          </w:tcPr>
          <w:p w14:paraId="3EA6A639" w14:textId="44C0AF07" w:rsidR="00067BC0" w:rsidRPr="001E7AE6" w:rsidRDefault="00067BC0" w:rsidP="00912002">
            <w:pPr>
              <w:widowControl w:val="0"/>
              <w:jc w:val="both"/>
              <w:rPr>
                <w:rFonts w:ascii="Times New Roman" w:eastAsia="Trebuchet MS" w:hAnsi="Times New Roman"/>
                <w:sz w:val="24"/>
                <w:szCs w:val="24"/>
              </w:rPr>
            </w:pPr>
            <w:proofErr w:type="spellStart"/>
            <w:r w:rsidRPr="009B4D7F">
              <w:rPr>
                <w:rFonts w:ascii="Times New Roman" w:eastAsia="Trebuchet MS" w:hAnsi="Times New Roman"/>
                <w:sz w:val="24"/>
                <w:szCs w:val="24"/>
              </w:rPr>
              <w:t>Proiectul</w:t>
            </w:r>
            <w:proofErr w:type="spellEnd"/>
            <w:r w:rsidRPr="009B4D7F">
              <w:rPr>
                <w:rFonts w:ascii="Times New Roman" w:eastAsia="Trebuchet MS" w:hAnsi="Times New Roman"/>
                <w:sz w:val="24"/>
                <w:szCs w:val="24"/>
              </w:rPr>
              <w:t xml:space="preserve"> </w:t>
            </w:r>
            <w:proofErr w:type="spellStart"/>
            <w:r w:rsidRPr="009B4D7F">
              <w:rPr>
                <w:rFonts w:ascii="Times New Roman" w:eastAsia="Trebuchet MS" w:hAnsi="Times New Roman"/>
                <w:sz w:val="24"/>
                <w:szCs w:val="24"/>
              </w:rPr>
              <w:t>prevede</w:t>
            </w:r>
            <w:proofErr w:type="spellEnd"/>
            <w:r w:rsidRPr="009B4D7F">
              <w:rPr>
                <w:rFonts w:ascii="Times New Roman" w:eastAsia="Trebuchet MS" w:hAnsi="Times New Roman"/>
                <w:sz w:val="24"/>
                <w:szCs w:val="24"/>
              </w:rPr>
              <w:t xml:space="preserve"> </w:t>
            </w:r>
            <w:proofErr w:type="spellStart"/>
            <w:r w:rsidRPr="009B4D7F">
              <w:rPr>
                <w:rFonts w:ascii="Times New Roman" w:eastAsia="Trebuchet MS" w:hAnsi="Times New Roman"/>
                <w:sz w:val="24"/>
                <w:szCs w:val="24"/>
              </w:rPr>
              <w:t>crearea</w:t>
            </w:r>
            <w:proofErr w:type="spellEnd"/>
            <w:r w:rsidRPr="009B4D7F">
              <w:rPr>
                <w:rFonts w:ascii="Times New Roman" w:eastAsia="Trebuchet MS" w:hAnsi="Times New Roman"/>
                <w:sz w:val="24"/>
                <w:szCs w:val="24"/>
              </w:rPr>
              <w:t xml:space="preserve"> a cel </w:t>
            </w:r>
            <w:proofErr w:type="spellStart"/>
            <w:r w:rsidRPr="009B4D7F">
              <w:rPr>
                <w:rFonts w:ascii="Times New Roman" w:eastAsia="Trebuchet MS" w:hAnsi="Times New Roman"/>
                <w:sz w:val="24"/>
                <w:szCs w:val="24"/>
              </w:rPr>
              <w:t>putin</w:t>
            </w:r>
            <w:proofErr w:type="spellEnd"/>
            <w:r w:rsidRPr="009B4D7F">
              <w:rPr>
                <w:rFonts w:ascii="Times New Roman" w:eastAsia="Trebuchet MS" w:hAnsi="Times New Roman"/>
                <w:sz w:val="24"/>
                <w:szCs w:val="24"/>
              </w:rPr>
              <w:t xml:space="preserve"> </w:t>
            </w:r>
            <w:proofErr w:type="spellStart"/>
            <w:r w:rsidRPr="009B4D7F">
              <w:rPr>
                <w:rFonts w:ascii="Times New Roman" w:eastAsia="Trebuchet MS" w:hAnsi="Times New Roman"/>
                <w:sz w:val="24"/>
                <w:szCs w:val="24"/>
              </w:rPr>
              <w:t>unui</w:t>
            </w:r>
            <w:proofErr w:type="spellEnd"/>
            <w:r w:rsidRPr="009B4D7F">
              <w:rPr>
                <w:rFonts w:ascii="Times New Roman" w:eastAsia="Trebuchet MS" w:hAnsi="Times New Roman"/>
                <w:sz w:val="24"/>
                <w:szCs w:val="24"/>
              </w:rPr>
              <w:t xml:space="preserve"> loc de </w:t>
            </w:r>
            <w:proofErr w:type="spellStart"/>
            <w:r w:rsidRPr="009B4D7F">
              <w:rPr>
                <w:rFonts w:ascii="Times New Roman" w:eastAsia="Trebuchet MS" w:hAnsi="Times New Roman"/>
                <w:sz w:val="24"/>
                <w:szCs w:val="24"/>
              </w:rPr>
              <w:t>munca</w:t>
            </w:r>
            <w:proofErr w:type="spellEnd"/>
            <w:r w:rsidRPr="009B4D7F">
              <w:rPr>
                <w:rFonts w:ascii="Times New Roman" w:eastAsia="Trebuchet MS" w:hAnsi="Times New Roman"/>
                <w:sz w:val="24"/>
                <w:szCs w:val="24"/>
              </w:rPr>
              <w:t xml:space="preserve"> </w:t>
            </w:r>
            <w:proofErr w:type="spellStart"/>
            <w:r w:rsidRPr="009B4D7F">
              <w:rPr>
                <w:rFonts w:ascii="Times New Roman" w:eastAsia="Trebuchet MS" w:hAnsi="Times New Roman"/>
                <w:sz w:val="24"/>
                <w:szCs w:val="24"/>
              </w:rPr>
              <w:t>avand</w:t>
            </w:r>
            <w:proofErr w:type="spellEnd"/>
            <w:r w:rsidRPr="009B4D7F">
              <w:rPr>
                <w:rFonts w:ascii="Times New Roman" w:eastAsia="Trebuchet MS" w:hAnsi="Times New Roman"/>
                <w:sz w:val="24"/>
                <w:szCs w:val="24"/>
              </w:rPr>
              <w:t xml:space="preserve"> norma </w:t>
            </w:r>
            <w:proofErr w:type="spellStart"/>
            <w:r w:rsidRPr="009B4D7F">
              <w:rPr>
                <w:rFonts w:ascii="Times New Roman" w:eastAsia="Trebuchet MS" w:hAnsi="Times New Roman"/>
                <w:sz w:val="24"/>
                <w:szCs w:val="24"/>
              </w:rPr>
              <w:t>intreaga</w:t>
            </w:r>
            <w:proofErr w:type="spellEnd"/>
            <w:r w:rsidR="003D54EE">
              <w:rPr>
                <w:rFonts w:ascii="Times New Roman" w:eastAsia="Trebuchet MS" w:hAnsi="Times New Roman"/>
                <w:sz w:val="24"/>
                <w:szCs w:val="24"/>
              </w:rPr>
              <w:t>.</w:t>
            </w:r>
          </w:p>
        </w:tc>
        <w:tc>
          <w:tcPr>
            <w:tcW w:w="1393" w:type="dxa"/>
            <w:vAlign w:val="center"/>
          </w:tcPr>
          <w:p w14:paraId="1A43AA02" w14:textId="77777777" w:rsidR="00067BC0" w:rsidRPr="00F868F5" w:rsidRDefault="00067BC0" w:rsidP="00912002">
            <w:pPr>
              <w:widowControl w:val="0"/>
              <w:jc w:val="center"/>
              <w:rPr>
                <w:rFonts w:ascii="Times New Roman" w:hAnsi="Times New Roman"/>
                <w:b/>
                <w:sz w:val="24"/>
                <w:szCs w:val="24"/>
              </w:rPr>
            </w:pPr>
            <w:r>
              <w:rPr>
                <w:rFonts w:ascii="Times New Roman" w:hAnsi="Times New Roman"/>
                <w:b/>
                <w:sz w:val="24"/>
                <w:szCs w:val="24"/>
              </w:rPr>
              <w:t>10 p</w:t>
            </w:r>
          </w:p>
        </w:tc>
        <w:tc>
          <w:tcPr>
            <w:tcW w:w="1217" w:type="dxa"/>
          </w:tcPr>
          <w:p w14:paraId="30DDC547" w14:textId="77777777" w:rsidR="00067BC0" w:rsidRDefault="00067BC0" w:rsidP="00912002">
            <w:pPr>
              <w:widowControl w:val="0"/>
              <w:jc w:val="center"/>
              <w:rPr>
                <w:rFonts w:ascii="Times New Roman" w:hAnsi="Times New Roman"/>
                <w:b/>
                <w:sz w:val="24"/>
                <w:szCs w:val="24"/>
              </w:rPr>
            </w:pPr>
          </w:p>
        </w:tc>
      </w:tr>
      <w:tr w:rsidR="00067BC0" w:rsidRPr="00423E8B" w14:paraId="18E26F8D" w14:textId="77777777" w:rsidTr="0087260B">
        <w:trPr>
          <w:trHeight w:val="107"/>
        </w:trPr>
        <w:tc>
          <w:tcPr>
            <w:tcW w:w="700" w:type="dxa"/>
            <w:shd w:val="clear" w:color="auto" w:fill="EAF1DD" w:themeFill="accent3" w:themeFillTint="33"/>
            <w:vAlign w:val="center"/>
          </w:tcPr>
          <w:p w14:paraId="7E656137" w14:textId="77777777" w:rsidR="00067BC0" w:rsidRPr="00423E8B" w:rsidRDefault="00067BC0" w:rsidP="00912002">
            <w:pPr>
              <w:widowControl w:val="0"/>
              <w:jc w:val="center"/>
              <w:rPr>
                <w:rFonts w:ascii="Times New Roman" w:hAnsi="Times New Roman"/>
                <w:b/>
                <w:sz w:val="24"/>
                <w:szCs w:val="24"/>
              </w:rPr>
            </w:pPr>
            <w:r w:rsidRPr="00423E8B">
              <w:rPr>
                <w:rFonts w:ascii="Times New Roman" w:hAnsi="Times New Roman"/>
                <w:b/>
                <w:sz w:val="24"/>
                <w:szCs w:val="24"/>
              </w:rPr>
              <w:lastRenderedPageBreak/>
              <w:t>6.</w:t>
            </w:r>
          </w:p>
        </w:tc>
        <w:tc>
          <w:tcPr>
            <w:tcW w:w="6638" w:type="dxa"/>
            <w:shd w:val="clear" w:color="auto" w:fill="EAF1DD" w:themeFill="accent3" w:themeFillTint="33"/>
            <w:vAlign w:val="center"/>
          </w:tcPr>
          <w:p w14:paraId="124F7EEF" w14:textId="77777777" w:rsidR="00067BC0" w:rsidRPr="00423E8B" w:rsidRDefault="00067BC0" w:rsidP="00912002">
            <w:pPr>
              <w:widowControl w:val="0"/>
              <w:jc w:val="both"/>
              <w:rPr>
                <w:rFonts w:ascii="Times New Roman" w:hAnsi="Times New Roman"/>
                <w:b/>
                <w:sz w:val="24"/>
                <w:szCs w:val="24"/>
              </w:rPr>
            </w:pPr>
            <w:proofErr w:type="spellStart"/>
            <w:r w:rsidRPr="00423E8B">
              <w:rPr>
                <w:rFonts w:ascii="Times New Roman" w:eastAsia="Trebuchet MS" w:hAnsi="Times New Roman"/>
                <w:b/>
                <w:sz w:val="24"/>
                <w:szCs w:val="24"/>
              </w:rPr>
              <w:t>Proiectele</w:t>
            </w:r>
            <w:proofErr w:type="spellEnd"/>
            <w:r w:rsidRPr="00423E8B">
              <w:rPr>
                <w:rFonts w:ascii="Times New Roman" w:eastAsia="Trebuchet MS" w:hAnsi="Times New Roman"/>
                <w:b/>
                <w:sz w:val="24"/>
                <w:szCs w:val="24"/>
              </w:rPr>
              <w:t xml:space="preserve"> care </w:t>
            </w:r>
            <w:proofErr w:type="spellStart"/>
            <w:r w:rsidRPr="00423E8B">
              <w:rPr>
                <w:rFonts w:ascii="Times New Roman" w:eastAsia="Trebuchet MS" w:hAnsi="Times New Roman"/>
                <w:b/>
                <w:sz w:val="24"/>
                <w:szCs w:val="24"/>
              </w:rPr>
              <w:t>prevad</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intentia</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obtinere</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sprijin</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nerambursabil</w:t>
            </w:r>
            <w:proofErr w:type="spellEnd"/>
            <w:r w:rsidRPr="00423E8B">
              <w:rPr>
                <w:rFonts w:ascii="Times New Roman" w:eastAsia="Trebuchet MS" w:hAnsi="Times New Roman"/>
                <w:b/>
                <w:sz w:val="24"/>
                <w:szCs w:val="24"/>
              </w:rPr>
              <w:t xml:space="preserve"> in </w:t>
            </w:r>
            <w:proofErr w:type="spellStart"/>
            <w:r w:rsidRPr="00423E8B">
              <w:rPr>
                <w:rFonts w:ascii="Times New Roman" w:eastAsia="Trebuchet MS" w:hAnsi="Times New Roman"/>
                <w:b/>
                <w:sz w:val="24"/>
                <w:szCs w:val="24"/>
              </w:rPr>
              <w:t>cadrul</w:t>
            </w:r>
            <w:proofErr w:type="spellEnd"/>
            <w:r w:rsidRPr="00423E8B">
              <w:rPr>
                <w:rFonts w:ascii="Times New Roman" w:eastAsia="Trebuchet MS" w:hAnsi="Times New Roman"/>
                <w:b/>
                <w:sz w:val="24"/>
                <w:szCs w:val="24"/>
              </w:rPr>
              <w:t xml:space="preserve"> POCU 2014-2020, AP 5/PI 9.vi/OS 5.2 </w:t>
            </w:r>
            <w:proofErr w:type="spellStart"/>
            <w:r w:rsidRPr="00423E8B">
              <w:rPr>
                <w:rFonts w:ascii="Times New Roman" w:eastAsia="Trebuchet MS" w:hAnsi="Times New Roman"/>
                <w:b/>
                <w:sz w:val="24"/>
                <w:szCs w:val="24"/>
              </w:rPr>
              <w:t>pentru</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pachetul</w:t>
            </w:r>
            <w:proofErr w:type="spellEnd"/>
            <w:r w:rsidRPr="00423E8B">
              <w:rPr>
                <w:rFonts w:ascii="Times New Roman" w:eastAsia="Trebuchet MS" w:hAnsi="Times New Roman"/>
                <w:b/>
                <w:sz w:val="24"/>
                <w:szCs w:val="24"/>
              </w:rPr>
              <w:t xml:space="preserve"> „soft” care se </w:t>
            </w:r>
            <w:proofErr w:type="spellStart"/>
            <w:r w:rsidRPr="00423E8B">
              <w:rPr>
                <w:rFonts w:ascii="Times New Roman" w:eastAsia="Trebuchet MS" w:hAnsi="Times New Roman"/>
                <w:b/>
                <w:sz w:val="24"/>
                <w:szCs w:val="24"/>
              </w:rPr>
              <w:t>refera</w:t>
            </w:r>
            <w:proofErr w:type="spellEnd"/>
            <w:r w:rsidRPr="00423E8B">
              <w:rPr>
                <w:rFonts w:ascii="Times New Roman" w:eastAsia="Trebuchet MS" w:hAnsi="Times New Roman"/>
                <w:b/>
                <w:sz w:val="24"/>
                <w:szCs w:val="24"/>
              </w:rPr>
              <w:t xml:space="preserve"> la </w:t>
            </w:r>
            <w:proofErr w:type="spellStart"/>
            <w:r w:rsidRPr="00423E8B">
              <w:rPr>
                <w:rFonts w:ascii="Times New Roman" w:eastAsia="Trebuchet MS" w:hAnsi="Times New Roman"/>
                <w:b/>
                <w:sz w:val="24"/>
                <w:szCs w:val="24"/>
              </w:rPr>
              <w:t>costurile</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functionare</w:t>
            </w:r>
            <w:proofErr w:type="spellEnd"/>
            <w:r w:rsidRPr="00423E8B">
              <w:rPr>
                <w:rFonts w:ascii="Times New Roman" w:eastAsia="Trebuchet MS" w:hAnsi="Times New Roman"/>
                <w:b/>
                <w:sz w:val="24"/>
                <w:szCs w:val="24"/>
              </w:rPr>
              <w:t xml:space="preserve"> ale </w:t>
            </w:r>
            <w:proofErr w:type="spellStart"/>
            <w:r w:rsidRPr="00423E8B">
              <w:rPr>
                <w:rFonts w:ascii="Times New Roman" w:eastAsia="Trebuchet MS" w:hAnsi="Times New Roman"/>
                <w:b/>
                <w:sz w:val="24"/>
                <w:szCs w:val="24"/>
              </w:rPr>
              <w:t>investitiei</w:t>
            </w:r>
            <w:proofErr w:type="spellEnd"/>
            <w:r w:rsidRPr="00423E8B">
              <w:rPr>
                <w:rFonts w:ascii="Times New Roman" w:eastAsia="Trebuchet MS" w:hAnsi="Times New Roman"/>
                <w:b/>
                <w:sz w:val="24"/>
                <w:szCs w:val="24"/>
              </w:rPr>
              <w:t xml:space="preserve"> pe </w:t>
            </w:r>
            <w:proofErr w:type="spellStart"/>
            <w:r w:rsidRPr="00423E8B">
              <w:rPr>
                <w:rFonts w:ascii="Times New Roman" w:eastAsia="Trebuchet MS" w:hAnsi="Times New Roman"/>
                <w:b/>
                <w:sz w:val="24"/>
                <w:szCs w:val="24"/>
              </w:rPr>
              <w:t>durata</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implementarii</w:t>
            </w:r>
            <w:proofErr w:type="spellEnd"/>
          </w:p>
        </w:tc>
        <w:tc>
          <w:tcPr>
            <w:tcW w:w="1393" w:type="dxa"/>
            <w:shd w:val="clear" w:color="auto" w:fill="EAF1DD" w:themeFill="accent3" w:themeFillTint="33"/>
            <w:vAlign w:val="center"/>
          </w:tcPr>
          <w:p w14:paraId="0EC5455C" w14:textId="77777777" w:rsidR="00067BC0" w:rsidRPr="00423E8B" w:rsidRDefault="00067BC0" w:rsidP="00912002">
            <w:pPr>
              <w:widowControl w:val="0"/>
              <w:jc w:val="center"/>
              <w:rPr>
                <w:rFonts w:ascii="Times New Roman" w:hAnsi="Times New Roman"/>
                <w:b/>
                <w:sz w:val="24"/>
                <w:szCs w:val="24"/>
              </w:rPr>
            </w:pPr>
            <w:r>
              <w:rPr>
                <w:rFonts w:ascii="Times New Roman" w:hAnsi="Times New Roman"/>
                <w:b/>
                <w:sz w:val="24"/>
                <w:szCs w:val="24"/>
              </w:rPr>
              <w:t xml:space="preserve">Max. </w:t>
            </w:r>
            <w:r w:rsidRPr="00423E8B">
              <w:rPr>
                <w:rFonts w:ascii="Times New Roman" w:hAnsi="Times New Roman"/>
                <w:b/>
                <w:sz w:val="24"/>
                <w:szCs w:val="24"/>
              </w:rPr>
              <w:t>40</w:t>
            </w:r>
            <w:r>
              <w:rPr>
                <w:rFonts w:ascii="Times New Roman" w:hAnsi="Times New Roman"/>
                <w:b/>
                <w:sz w:val="24"/>
                <w:szCs w:val="24"/>
              </w:rPr>
              <w:t xml:space="preserve"> p</w:t>
            </w:r>
          </w:p>
        </w:tc>
        <w:tc>
          <w:tcPr>
            <w:tcW w:w="1217" w:type="dxa"/>
            <w:shd w:val="clear" w:color="auto" w:fill="EAF1DD" w:themeFill="accent3" w:themeFillTint="33"/>
          </w:tcPr>
          <w:p w14:paraId="4102862E" w14:textId="77777777" w:rsidR="00067BC0" w:rsidRDefault="00067BC0" w:rsidP="00912002">
            <w:pPr>
              <w:widowControl w:val="0"/>
              <w:jc w:val="center"/>
              <w:rPr>
                <w:rFonts w:ascii="Times New Roman" w:hAnsi="Times New Roman"/>
                <w:b/>
                <w:sz w:val="24"/>
                <w:szCs w:val="24"/>
              </w:rPr>
            </w:pPr>
          </w:p>
        </w:tc>
      </w:tr>
      <w:tr w:rsidR="00067BC0" w14:paraId="13828ACE" w14:textId="77777777" w:rsidTr="0087260B">
        <w:trPr>
          <w:trHeight w:val="319"/>
        </w:trPr>
        <w:tc>
          <w:tcPr>
            <w:tcW w:w="700" w:type="dxa"/>
            <w:shd w:val="clear" w:color="auto" w:fill="FFFFFF" w:themeFill="background1"/>
            <w:vAlign w:val="center"/>
          </w:tcPr>
          <w:p w14:paraId="41DE29B9" w14:textId="77777777" w:rsidR="00067BC0" w:rsidRDefault="00067BC0" w:rsidP="00912002">
            <w:pPr>
              <w:widowControl w:val="0"/>
              <w:jc w:val="center"/>
              <w:rPr>
                <w:rFonts w:ascii="Times New Roman" w:hAnsi="Times New Roman"/>
                <w:b/>
                <w:sz w:val="24"/>
                <w:szCs w:val="24"/>
              </w:rPr>
            </w:pPr>
            <w:r>
              <w:rPr>
                <w:rFonts w:ascii="Times New Roman" w:hAnsi="Times New Roman"/>
                <w:b/>
                <w:sz w:val="24"/>
                <w:szCs w:val="24"/>
              </w:rPr>
              <w:t>6.1.</w:t>
            </w:r>
          </w:p>
        </w:tc>
        <w:tc>
          <w:tcPr>
            <w:tcW w:w="6638" w:type="dxa"/>
            <w:shd w:val="clear" w:color="auto" w:fill="FFFFFF" w:themeFill="background1"/>
            <w:vAlign w:val="center"/>
          </w:tcPr>
          <w:p w14:paraId="02F36C36" w14:textId="754B683C" w:rsidR="00067BC0" w:rsidRPr="003A12F5" w:rsidRDefault="00067BC0" w:rsidP="00A8414A">
            <w:pPr>
              <w:widowControl w:val="0"/>
              <w:jc w:val="both"/>
              <w:rPr>
                <w:rFonts w:ascii="Times New Roman" w:hAnsi="Times New Roman"/>
                <w:sz w:val="24"/>
                <w:szCs w:val="24"/>
              </w:rPr>
            </w:pPr>
            <w:r w:rsidRPr="00987B2D">
              <w:rPr>
                <w:rFonts w:ascii="Times New Roman" w:hAnsi="Times New Roman"/>
                <w:sz w:val="24"/>
                <w:szCs w:val="24"/>
              </w:rPr>
              <w:t xml:space="preserve">Se </w:t>
            </w:r>
            <w:proofErr w:type="spellStart"/>
            <w:r w:rsidRPr="00987B2D">
              <w:rPr>
                <w:rFonts w:ascii="Times New Roman" w:hAnsi="Times New Roman"/>
                <w:sz w:val="24"/>
                <w:szCs w:val="24"/>
              </w:rPr>
              <w:t>acorda</w:t>
            </w:r>
            <w:proofErr w:type="spellEnd"/>
            <w:r w:rsidRPr="00987B2D">
              <w:rPr>
                <w:rFonts w:ascii="Times New Roman" w:hAnsi="Times New Roman"/>
                <w:sz w:val="24"/>
                <w:szCs w:val="24"/>
              </w:rPr>
              <w:t xml:space="preserve"> </w:t>
            </w:r>
            <w:proofErr w:type="spellStart"/>
            <w:r w:rsidRPr="00987B2D">
              <w:rPr>
                <w:rFonts w:ascii="Times New Roman" w:hAnsi="Times New Roman"/>
                <w:sz w:val="24"/>
                <w:szCs w:val="24"/>
              </w:rPr>
              <w:t>punctajul</w:t>
            </w:r>
            <w:proofErr w:type="spellEnd"/>
            <w:r w:rsidRPr="00987B2D">
              <w:rPr>
                <w:rFonts w:ascii="Times New Roman" w:hAnsi="Times New Roman"/>
                <w:sz w:val="24"/>
                <w:szCs w:val="24"/>
              </w:rPr>
              <w:t xml:space="preserve"> </w:t>
            </w:r>
            <w:proofErr w:type="spellStart"/>
            <w:r w:rsidRPr="00987B2D">
              <w:rPr>
                <w:rFonts w:ascii="Times New Roman" w:hAnsi="Times New Roman"/>
                <w:sz w:val="24"/>
                <w:szCs w:val="24"/>
              </w:rPr>
              <w:t>daca</w:t>
            </w:r>
            <w:proofErr w:type="spellEnd"/>
            <w:r w:rsidRPr="00987B2D">
              <w:rPr>
                <w:rFonts w:ascii="Times New Roman" w:hAnsi="Times New Roman"/>
                <w:sz w:val="24"/>
                <w:szCs w:val="24"/>
              </w:rPr>
              <w:t xml:space="preserve"> in </w:t>
            </w:r>
            <w:proofErr w:type="spellStart"/>
            <w:r w:rsidRPr="003A12F5">
              <w:rPr>
                <w:rFonts w:ascii="Times New Roman" w:hAnsi="Times New Roman"/>
                <w:sz w:val="24"/>
                <w:szCs w:val="24"/>
              </w:rPr>
              <w:t>cadrul</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Studiului</w:t>
            </w:r>
            <w:proofErr w:type="spellEnd"/>
            <w:r w:rsidRPr="003A12F5">
              <w:rPr>
                <w:rFonts w:ascii="Times New Roman" w:hAnsi="Times New Roman"/>
                <w:sz w:val="24"/>
                <w:szCs w:val="24"/>
              </w:rPr>
              <w:t xml:space="preserve"> de </w:t>
            </w:r>
            <w:proofErr w:type="spellStart"/>
            <w:r w:rsidRPr="003A12F5">
              <w:rPr>
                <w:rFonts w:ascii="Times New Roman" w:hAnsi="Times New Roman"/>
                <w:sz w:val="24"/>
                <w:szCs w:val="24"/>
              </w:rPr>
              <w:t>Fezabilitate</w:t>
            </w:r>
            <w:proofErr w:type="spellEnd"/>
            <w:r w:rsidR="00237932" w:rsidRPr="003A12F5">
              <w:rPr>
                <w:rFonts w:ascii="Times New Roman" w:hAnsi="Times New Roman"/>
                <w:sz w:val="24"/>
                <w:szCs w:val="24"/>
              </w:rPr>
              <w:t>/DALI</w:t>
            </w:r>
            <w:r w:rsidR="003A12F5">
              <w:rPr>
                <w:rFonts w:ascii="Times New Roman" w:hAnsi="Times New Roman"/>
                <w:sz w:val="24"/>
                <w:szCs w:val="24"/>
              </w:rPr>
              <w:t xml:space="preserve"> </w:t>
            </w:r>
            <w:r w:rsidR="00237932" w:rsidRPr="003A12F5">
              <w:rPr>
                <w:rFonts w:ascii="Times New Roman" w:hAnsi="Times New Roman"/>
                <w:sz w:val="24"/>
                <w:szCs w:val="24"/>
              </w:rPr>
              <w:t>/</w:t>
            </w:r>
            <w:r w:rsidR="003A12F5">
              <w:rPr>
                <w:rFonts w:ascii="Times New Roman" w:hAnsi="Times New Roman"/>
                <w:sz w:val="24"/>
                <w:szCs w:val="24"/>
              </w:rPr>
              <w:t xml:space="preserve"> </w:t>
            </w:r>
            <w:r w:rsidR="00237932" w:rsidRPr="003A12F5">
              <w:rPr>
                <w:rFonts w:ascii="Times New Roman" w:hAnsi="Times New Roman"/>
                <w:sz w:val="24"/>
                <w:szCs w:val="24"/>
              </w:rPr>
              <w:t>MJ</w:t>
            </w:r>
            <w:r w:rsidR="009445F8" w:rsidRPr="003A12F5">
              <w:rPr>
                <w:rFonts w:ascii="Times New Roman" w:hAnsi="Times New Roman"/>
                <w:sz w:val="24"/>
                <w:szCs w:val="24"/>
              </w:rPr>
              <w:t xml:space="preserve"> </w:t>
            </w:r>
            <w:r w:rsidRPr="003A12F5">
              <w:rPr>
                <w:rFonts w:ascii="Times New Roman" w:hAnsi="Times New Roman"/>
                <w:sz w:val="24"/>
                <w:szCs w:val="24"/>
              </w:rPr>
              <w:t xml:space="preserve">se </w:t>
            </w:r>
            <w:proofErr w:type="spellStart"/>
            <w:r w:rsidRPr="003A12F5">
              <w:rPr>
                <w:rFonts w:ascii="Times New Roman" w:hAnsi="Times New Roman"/>
                <w:sz w:val="24"/>
                <w:szCs w:val="24"/>
              </w:rPr>
              <w:t>mentioneaza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acest</w:t>
            </w:r>
            <w:proofErr w:type="spellEnd"/>
            <w:r w:rsidRPr="003A12F5">
              <w:rPr>
                <w:rFonts w:ascii="Times New Roman" w:hAnsi="Times New Roman"/>
                <w:sz w:val="24"/>
                <w:szCs w:val="24"/>
              </w:rPr>
              <w:t xml:space="preserve"> aspect.</w:t>
            </w:r>
          </w:p>
        </w:tc>
        <w:tc>
          <w:tcPr>
            <w:tcW w:w="1393" w:type="dxa"/>
            <w:shd w:val="clear" w:color="auto" w:fill="FFFFFF" w:themeFill="background1"/>
            <w:vAlign w:val="center"/>
          </w:tcPr>
          <w:p w14:paraId="4F8B0A77" w14:textId="77777777" w:rsidR="00067BC0" w:rsidRPr="0049606B" w:rsidRDefault="00067BC0" w:rsidP="00912002">
            <w:pPr>
              <w:widowControl w:val="0"/>
              <w:jc w:val="center"/>
              <w:rPr>
                <w:rFonts w:ascii="Times New Roman" w:hAnsi="Times New Roman"/>
                <w:b/>
                <w:sz w:val="24"/>
                <w:szCs w:val="24"/>
              </w:rPr>
            </w:pPr>
            <w:r>
              <w:rPr>
                <w:rFonts w:ascii="Times New Roman" w:hAnsi="Times New Roman"/>
                <w:b/>
                <w:sz w:val="24"/>
                <w:szCs w:val="24"/>
              </w:rPr>
              <w:t>40 p</w:t>
            </w:r>
          </w:p>
        </w:tc>
        <w:tc>
          <w:tcPr>
            <w:tcW w:w="1217" w:type="dxa"/>
            <w:shd w:val="clear" w:color="auto" w:fill="FFFFFF" w:themeFill="background1"/>
          </w:tcPr>
          <w:p w14:paraId="241D4F93" w14:textId="77777777" w:rsidR="00067BC0" w:rsidRDefault="00067BC0" w:rsidP="00912002">
            <w:pPr>
              <w:widowControl w:val="0"/>
              <w:jc w:val="center"/>
              <w:rPr>
                <w:rFonts w:ascii="Times New Roman" w:hAnsi="Times New Roman"/>
                <w:b/>
                <w:sz w:val="24"/>
                <w:szCs w:val="24"/>
              </w:rPr>
            </w:pPr>
          </w:p>
        </w:tc>
      </w:tr>
      <w:tr w:rsidR="003A424A" w14:paraId="4B2A46D2" w14:textId="77777777" w:rsidTr="00256D2B">
        <w:trPr>
          <w:trHeight w:val="319"/>
        </w:trPr>
        <w:tc>
          <w:tcPr>
            <w:tcW w:w="7338" w:type="dxa"/>
            <w:gridSpan w:val="2"/>
            <w:shd w:val="clear" w:color="auto" w:fill="EAF1DD" w:themeFill="accent3" w:themeFillTint="33"/>
            <w:vAlign w:val="center"/>
          </w:tcPr>
          <w:p w14:paraId="1213B07E" w14:textId="77777777" w:rsidR="003A424A" w:rsidRPr="0049606B" w:rsidRDefault="003A424A" w:rsidP="003A424A">
            <w:pPr>
              <w:widowControl w:val="0"/>
              <w:jc w:val="center"/>
              <w:rPr>
                <w:rFonts w:ascii="Times New Roman" w:hAnsi="Times New Roman"/>
                <w:b/>
                <w:sz w:val="24"/>
                <w:szCs w:val="24"/>
              </w:rPr>
            </w:pPr>
            <w:r>
              <w:rPr>
                <w:rFonts w:ascii="Times New Roman" w:hAnsi="Times New Roman"/>
                <w:b/>
                <w:sz w:val="24"/>
                <w:szCs w:val="24"/>
              </w:rPr>
              <w:t>TOTAL</w:t>
            </w:r>
          </w:p>
        </w:tc>
        <w:tc>
          <w:tcPr>
            <w:tcW w:w="1393" w:type="dxa"/>
            <w:shd w:val="clear" w:color="auto" w:fill="EAF1DD" w:themeFill="accent3" w:themeFillTint="33"/>
            <w:vAlign w:val="center"/>
          </w:tcPr>
          <w:p w14:paraId="18669955" w14:textId="77777777" w:rsidR="003A424A" w:rsidRPr="0049606B" w:rsidRDefault="003A424A" w:rsidP="00912002">
            <w:pPr>
              <w:widowControl w:val="0"/>
              <w:jc w:val="center"/>
              <w:rPr>
                <w:rFonts w:ascii="Times New Roman" w:hAnsi="Times New Roman"/>
                <w:b/>
                <w:sz w:val="24"/>
                <w:szCs w:val="24"/>
              </w:rPr>
            </w:pPr>
            <w:r w:rsidRPr="0049606B">
              <w:rPr>
                <w:rFonts w:ascii="Times New Roman" w:hAnsi="Times New Roman"/>
                <w:b/>
                <w:sz w:val="24"/>
                <w:szCs w:val="24"/>
              </w:rPr>
              <w:t>100 pct</w:t>
            </w:r>
          </w:p>
        </w:tc>
        <w:tc>
          <w:tcPr>
            <w:tcW w:w="1217" w:type="dxa"/>
            <w:shd w:val="clear" w:color="auto" w:fill="EAF1DD" w:themeFill="accent3" w:themeFillTint="33"/>
          </w:tcPr>
          <w:p w14:paraId="33151743" w14:textId="77777777" w:rsidR="003A424A" w:rsidRPr="0049606B" w:rsidRDefault="003A424A" w:rsidP="00912002">
            <w:pPr>
              <w:widowControl w:val="0"/>
              <w:jc w:val="center"/>
              <w:rPr>
                <w:rFonts w:ascii="Times New Roman" w:hAnsi="Times New Roman"/>
                <w:b/>
                <w:sz w:val="24"/>
                <w:szCs w:val="24"/>
              </w:rPr>
            </w:pPr>
          </w:p>
        </w:tc>
      </w:tr>
    </w:tbl>
    <w:p w14:paraId="2FEBCC31" w14:textId="77777777" w:rsidR="00067BC0" w:rsidRDefault="00067BC0" w:rsidP="00274D59">
      <w:pPr>
        <w:spacing w:after="0"/>
        <w:rPr>
          <w:rFonts w:ascii="Times New Roman" w:hAnsi="Times New Roman"/>
          <w:b/>
          <w:sz w:val="24"/>
          <w:szCs w:val="24"/>
          <w:lang w:val="ro-RO"/>
        </w:rPr>
      </w:pPr>
    </w:p>
    <w:p w14:paraId="04054ED8"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i/>
          <w:sz w:val="24"/>
          <w:szCs w:val="24"/>
        </w:rPr>
      </w:pPr>
      <w:r w:rsidRPr="002E69E9">
        <w:rPr>
          <w:rFonts w:ascii="Times New Roman" w:hAnsi="Times New Roman"/>
          <w:i/>
          <w:sz w:val="24"/>
          <w:szCs w:val="24"/>
        </w:rPr>
        <w:t>Evaluarea criteriilor de selectie se face numai in baza documentelor depuse odata cu Cererea de Finantare.</w:t>
      </w:r>
    </w:p>
    <w:p w14:paraId="5AAE5C2E"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sz w:val="24"/>
          <w:szCs w:val="24"/>
        </w:rPr>
      </w:pPr>
    </w:p>
    <w:p w14:paraId="6E1334E3"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i/>
          <w:sz w:val="24"/>
          <w:szCs w:val="24"/>
        </w:rPr>
      </w:pPr>
      <w:r w:rsidRPr="002E69E9">
        <w:rPr>
          <w:rFonts w:ascii="Times New Roman" w:hAnsi="Times New Roman"/>
          <w:i/>
          <w:sz w:val="24"/>
          <w:szCs w:val="24"/>
        </w:rPr>
        <w:t>Expertii verificatori completeaza, semneaza si dateaza Fisa de evaluare a criteriilor de selectie si inscrie punctajul total acordat. Dacă există divergenţe între expert şi persoana care verifică munca expertului, acestea sunt mediate/rezolvate de un al treilea angajat GAL, desemnat in acest sens.</w:t>
      </w:r>
    </w:p>
    <w:p w14:paraId="71E0E30B"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sz w:val="24"/>
          <w:szCs w:val="24"/>
        </w:rPr>
      </w:pPr>
    </w:p>
    <w:p w14:paraId="5B73237E" w14:textId="77777777" w:rsidR="00A224C9" w:rsidRPr="002E69E9" w:rsidRDefault="00A224C9" w:rsidP="00ED1E64">
      <w:pPr>
        <w:shd w:val="clear" w:color="auto" w:fill="D6E3BC" w:themeFill="accent3" w:themeFillTint="66"/>
        <w:tabs>
          <w:tab w:val="left" w:pos="142"/>
          <w:tab w:val="left" w:pos="284"/>
        </w:tabs>
        <w:ind w:right="-705"/>
        <w:jc w:val="both"/>
        <w:rPr>
          <w:rFonts w:ascii="Times New Roman" w:hAnsi="Times New Roman"/>
          <w:b/>
          <w:sz w:val="24"/>
          <w:szCs w:val="24"/>
          <w:lang w:val="ro-RO"/>
        </w:rPr>
      </w:pPr>
      <w:r w:rsidRPr="002E69E9">
        <w:rPr>
          <w:rFonts w:ascii="Times New Roman" w:hAnsi="Times New Roman"/>
          <w:b/>
          <w:sz w:val="24"/>
          <w:szCs w:val="24"/>
          <w:lang w:val="ro-RO"/>
        </w:rPr>
        <w:t>B. CONCLUZIA VERIFICĂRII CRITERIILOR DE SELECTIE</w:t>
      </w:r>
    </w:p>
    <w:p w14:paraId="6B257469"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b/>
          <w:sz w:val="24"/>
          <w:szCs w:val="24"/>
        </w:rPr>
      </w:pPr>
    </w:p>
    <w:p w14:paraId="16EFBF9B"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b/>
          <w:sz w:val="24"/>
          <w:szCs w:val="24"/>
        </w:rPr>
      </w:pPr>
      <w:r w:rsidRPr="002E69E9">
        <w:rPr>
          <w:rFonts w:ascii="Times New Roman" w:hAnsi="Times New Roman"/>
          <w:b/>
          <w:sz w:val="24"/>
          <w:szCs w:val="24"/>
        </w:rPr>
        <w:t>Punctajul total al criteriilor de selectie (maxim 100 p) este: __________________.</w:t>
      </w:r>
    </w:p>
    <w:p w14:paraId="069660AC"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b/>
          <w:sz w:val="24"/>
          <w:szCs w:val="24"/>
        </w:rPr>
      </w:pPr>
    </w:p>
    <w:p w14:paraId="52076546"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b/>
          <w:sz w:val="24"/>
          <w:szCs w:val="24"/>
        </w:rPr>
      </w:pPr>
      <w:r w:rsidRPr="002E69E9">
        <w:rPr>
          <w:rFonts w:ascii="Times New Roman" w:hAnsi="Times New Roman"/>
          <w:b/>
          <w:sz w:val="24"/>
          <w:szCs w:val="24"/>
        </w:rPr>
        <w:t>Observatii:</w:t>
      </w:r>
    </w:p>
    <w:p w14:paraId="00C51084" w14:textId="77777777" w:rsidR="00A224C9" w:rsidRPr="002E69E9" w:rsidRDefault="00A224C9" w:rsidP="00DA355E">
      <w:pPr>
        <w:pStyle w:val="ListParagraph"/>
        <w:tabs>
          <w:tab w:val="left" w:pos="142"/>
          <w:tab w:val="left" w:pos="284"/>
        </w:tabs>
        <w:ind w:left="0" w:right="-705"/>
        <w:jc w:val="both"/>
        <w:rPr>
          <w:rFonts w:ascii="Times New Roman" w:hAnsi="Times New Roman"/>
          <w:b/>
          <w:sz w:val="24"/>
          <w:szCs w:val="24"/>
        </w:rPr>
      </w:pPr>
      <w:r w:rsidRPr="002E69E9">
        <w:rPr>
          <w:rFonts w:ascii="Times New Roman" w:hAnsi="Times New Roman"/>
          <w:b/>
          <w:sz w:val="24"/>
          <w:szCs w:val="24"/>
        </w:rPr>
        <w:t>................................................................................................................................................................................................................................................................................................................................................................................................................................................................................................................................................................................................................................................................</w:t>
      </w:r>
      <w:r w:rsidR="00DA355E" w:rsidRPr="002E69E9">
        <w:rPr>
          <w:rFonts w:ascii="Times New Roman" w:hAnsi="Times New Roman"/>
          <w:b/>
          <w:sz w:val="24"/>
          <w:szCs w:val="24"/>
        </w:rPr>
        <w:t>............................</w:t>
      </w:r>
    </w:p>
    <w:p w14:paraId="23174284"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p>
    <w:p w14:paraId="4E5F7C06"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 xml:space="preserve">Verificat de: Expert 2 </w:t>
      </w:r>
    </w:p>
    <w:p w14:paraId="4025CEC1"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Nume și prenume:…………………………………………</w:t>
      </w:r>
    </w:p>
    <w:p w14:paraId="057998BC"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Semnătura:…………………………………………………</w:t>
      </w:r>
    </w:p>
    <w:p w14:paraId="24E516E0"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Data: ………..……………………………………………...</w:t>
      </w:r>
    </w:p>
    <w:p w14:paraId="03AB5A28"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p>
    <w:p w14:paraId="5FAE6EA5"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 xml:space="preserve">Întocmit de: Expert 1 </w:t>
      </w:r>
    </w:p>
    <w:p w14:paraId="41D7A009"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Nume și prenume:…………………………………………</w:t>
      </w:r>
    </w:p>
    <w:p w14:paraId="082348EC"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Semnătura:………………………………………………..</w:t>
      </w:r>
    </w:p>
    <w:p w14:paraId="384AAD4D" w14:textId="65CF248C" w:rsidR="009445F8" w:rsidRPr="003A12F5" w:rsidRDefault="0087260B" w:rsidP="003A12F5">
      <w:pPr>
        <w:pStyle w:val="ListParagraph"/>
        <w:tabs>
          <w:tab w:val="left" w:pos="142"/>
          <w:tab w:val="left" w:pos="284"/>
        </w:tabs>
        <w:ind w:left="0" w:firstLine="709"/>
        <w:jc w:val="both"/>
        <w:rPr>
          <w:rFonts w:ascii="Times New Roman" w:hAnsi="Times New Roman"/>
          <w:sz w:val="24"/>
          <w:szCs w:val="24"/>
        </w:rPr>
      </w:pPr>
      <w:r>
        <w:rPr>
          <w:rFonts w:ascii="Times New Roman" w:hAnsi="Times New Roman"/>
          <w:sz w:val="24"/>
          <w:szCs w:val="24"/>
        </w:rPr>
        <w:t>Data: ……………………………………………..……….</w:t>
      </w:r>
    </w:p>
    <w:p w14:paraId="466838BA" w14:textId="77777777" w:rsidR="00DA355E" w:rsidRPr="002E69E9" w:rsidRDefault="00DA355E" w:rsidP="00DA355E">
      <w:pPr>
        <w:spacing w:after="0"/>
        <w:ind w:right="-563"/>
        <w:jc w:val="both"/>
        <w:rPr>
          <w:rFonts w:ascii="Times New Roman" w:hAnsi="Times New Roman"/>
          <w:b/>
          <w:bCs/>
          <w:sz w:val="24"/>
          <w:szCs w:val="24"/>
          <w:u w:val="single"/>
          <w:lang w:val="ro-RO"/>
        </w:rPr>
      </w:pPr>
      <w:r w:rsidRPr="002E69E9">
        <w:rPr>
          <w:rFonts w:ascii="Times New Roman" w:hAnsi="Times New Roman"/>
          <w:b/>
          <w:bCs/>
          <w:sz w:val="24"/>
          <w:szCs w:val="24"/>
          <w:u w:val="single"/>
          <w:lang w:val="ro-RO"/>
        </w:rPr>
        <w:lastRenderedPageBreak/>
        <w:t>METODOLOGIE DE APLICAT PENTRU VERIFICAREA CRITERIILOR DE SELECTIE</w:t>
      </w:r>
    </w:p>
    <w:p w14:paraId="27551F93" w14:textId="77777777" w:rsidR="00DA355E" w:rsidRPr="003A12F5" w:rsidRDefault="00DA355E" w:rsidP="00274D59">
      <w:pPr>
        <w:spacing w:after="0"/>
        <w:jc w:val="both"/>
        <w:rPr>
          <w:rFonts w:ascii="Times New Roman" w:hAnsi="Times New Roman"/>
          <w:b/>
          <w:sz w:val="16"/>
          <w:szCs w:val="16"/>
          <w:lang w:val="ro-RO"/>
        </w:rPr>
      </w:pPr>
    </w:p>
    <w:p w14:paraId="07A90261" w14:textId="77777777" w:rsidR="00923299" w:rsidRPr="002E69E9" w:rsidRDefault="00DA355E" w:rsidP="00274D59">
      <w:pPr>
        <w:spacing w:after="0"/>
        <w:jc w:val="both"/>
        <w:rPr>
          <w:rFonts w:ascii="Times New Roman" w:hAnsi="Times New Roman"/>
          <w:b/>
          <w:sz w:val="24"/>
          <w:szCs w:val="24"/>
          <w:lang w:val="ro-RO"/>
        </w:rPr>
      </w:pPr>
      <w:r w:rsidRPr="002E69E9">
        <w:rPr>
          <w:rFonts w:ascii="Times New Roman" w:eastAsia="Trebuchet MS" w:hAnsi="Times New Roman"/>
          <w:b/>
          <w:sz w:val="24"/>
          <w:szCs w:val="24"/>
          <w:lang w:val="ro-RO"/>
        </w:rPr>
        <w:t>CS.1. Proiectul este realizat in parteneriat</w:t>
      </w:r>
      <w:r w:rsidR="00907D08">
        <w:rPr>
          <w:rFonts w:ascii="Times New Roman" w:eastAsia="Trebuchet MS" w:hAnsi="Times New Roman"/>
          <w:b/>
          <w:sz w:val="24"/>
          <w:szCs w:val="24"/>
          <w:lang w:val="ro-RO"/>
        </w:rPr>
        <w:t xml:space="preserve"> – maxim 1</w:t>
      </w:r>
      <w:r w:rsidR="00957E77" w:rsidRPr="002E69E9">
        <w:rPr>
          <w:rFonts w:ascii="Times New Roman" w:eastAsia="Trebuchet MS" w:hAnsi="Times New Roman"/>
          <w:b/>
          <w:sz w:val="24"/>
          <w:szCs w:val="24"/>
          <w:lang w:val="ro-RO"/>
        </w:rPr>
        <w:t>5 p</w:t>
      </w:r>
      <w:r w:rsidR="002E69E9">
        <w:rPr>
          <w:rFonts w:ascii="Times New Roman" w:eastAsia="Trebuchet MS" w:hAnsi="Times New Roman"/>
          <w:b/>
          <w:sz w:val="24"/>
          <w:szCs w:val="24"/>
          <w:lang w:val="ro-RO"/>
        </w:rPr>
        <w:t>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923299" w:rsidRPr="002E69E9" w14:paraId="1527C53D" w14:textId="77777777" w:rsidTr="00DA355E">
        <w:tc>
          <w:tcPr>
            <w:tcW w:w="4885" w:type="dxa"/>
            <w:shd w:val="clear" w:color="auto" w:fill="EAF1DD" w:themeFill="accent3" w:themeFillTint="33"/>
            <w:vAlign w:val="center"/>
          </w:tcPr>
          <w:p w14:paraId="79CCEAA6" w14:textId="77777777" w:rsidR="00923299" w:rsidRPr="002E69E9" w:rsidRDefault="00923299" w:rsidP="00DA355E">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4552D0F9" w14:textId="77777777" w:rsidR="00923299" w:rsidRPr="002E69E9" w:rsidRDefault="00923299" w:rsidP="00DA355E">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923299" w:rsidRPr="002E69E9" w14:paraId="1E9E1CB5" w14:textId="77777777" w:rsidTr="00DA355E">
        <w:tc>
          <w:tcPr>
            <w:tcW w:w="4885" w:type="dxa"/>
          </w:tcPr>
          <w:p w14:paraId="31C67467" w14:textId="77777777" w:rsidR="00923299" w:rsidRPr="002E69E9" w:rsidRDefault="00572A78" w:rsidP="00274D59">
            <w:pPr>
              <w:spacing w:after="0"/>
              <w:jc w:val="both"/>
              <w:rPr>
                <w:rFonts w:ascii="Times New Roman" w:hAnsi="Times New Roman"/>
                <w:sz w:val="24"/>
                <w:szCs w:val="24"/>
                <w:lang w:val="ro-RO"/>
              </w:rPr>
            </w:pPr>
            <w:r w:rsidRPr="002E69E9">
              <w:rPr>
                <w:rFonts w:ascii="Times New Roman" w:hAnsi="Times New Roman"/>
                <w:sz w:val="24"/>
                <w:szCs w:val="24"/>
                <w:lang w:val="ro-RO"/>
              </w:rPr>
              <w:t>Cererea de finantare</w:t>
            </w:r>
          </w:p>
          <w:p w14:paraId="256C5296" w14:textId="77777777" w:rsidR="00572A78" w:rsidRPr="002E69E9" w:rsidRDefault="00572A78" w:rsidP="00274D59">
            <w:pPr>
              <w:spacing w:after="0"/>
              <w:jc w:val="both"/>
              <w:rPr>
                <w:rFonts w:ascii="Times New Roman" w:hAnsi="Times New Roman"/>
                <w:sz w:val="24"/>
                <w:szCs w:val="24"/>
                <w:lang w:val="ro-RO"/>
              </w:rPr>
            </w:pPr>
            <w:r w:rsidRPr="002E69E9">
              <w:rPr>
                <w:rFonts w:ascii="Times New Roman" w:hAnsi="Times New Roman"/>
                <w:sz w:val="24"/>
                <w:szCs w:val="24"/>
                <w:lang w:val="ro-RO"/>
              </w:rPr>
              <w:t>Documentele juridice de infiintare ale Solicitantului</w:t>
            </w:r>
          </w:p>
          <w:p w14:paraId="47A8FCB0" w14:textId="77777777" w:rsidR="00923299" w:rsidRPr="002E69E9" w:rsidRDefault="00923299" w:rsidP="00274D59">
            <w:pPr>
              <w:spacing w:after="0"/>
              <w:jc w:val="both"/>
              <w:rPr>
                <w:rFonts w:ascii="Times New Roman" w:hAnsi="Times New Roman"/>
                <w:b/>
                <w:sz w:val="24"/>
                <w:szCs w:val="24"/>
                <w:lang w:val="ro-RO"/>
              </w:rPr>
            </w:pPr>
          </w:p>
        </w:tc>
        <w:tc>
          <w:tcPr>
            <w:tcW w:w="4966" w:type="dxa"/>
          </w:tcPr>
          <w:p w14:paraId="38F2CE9E" w14:textId="77777777" w:rsidR="00923299" w:rsidRPr="002E69E9" w:rsidRDefault="00957E77" w:rsidP="00957E77">
            <w:pPr>
              <w:spacing w:after="0"/>
              <w:jc w:val="both"/>
              <w:rPr>
                <w:rFonts w:ascii="Times New Roman" w:hAnsi="Times New Roman"/>
                <w:sz w:val="24"/>
                <w:szCs w:val="24"/>
                <w:lang w:val="ro-RO"/>
              </w:rPr>
            </w:pPr>
            <w:r w:rsidRPr="002E69E9">
              <w:rPr>
                <w:rFonts w:ascii="Times New Roman" w:hAnsi="Times New Roman"/>
                <w:sz w:val="24"/>
                <w:szCs w:val="24"/>
                <w:lang w:val="ro-RO"/>
              </w:rPr>
              <w:t>Expertul verifica daca s</w:t>
            </w:r>
            <w:r w:rsidR="00D37C20" w:rsidRPr="002E69E9">
              <w:rPr>
                <w:rFonts w:ascii="Times New Roman" w:hAnsi="Times New Roman"/>
                <w:sz w:val="24"/>
                <w:szCs w:val="24"/>
                <w:lang w:val="ro-RO"/>
              </w:rPr>
              <w:t>olicitantul este o asociatie de dezvoltare intercomunitara care vizeaza cel putin 2 UAT-uri din teritoriul GAL.</w:t>
            </w:r>
          </w:p>
          <w:p w14:paraId="55ED65B4" w14:textId="77777777" w:rsidR="00957E77" w:rsidRPr="002E69E9" w:rsidRDefault="00957E77" w:rsidP="00957E77">
            <w:pPr>
              <w:spacing w:after="0"/>
              <w:jc w:val="both"/>
              <w:rPr>
                <w:rFonts w:ascii="Times New Roman" w:hAnsi="Times New Roman"/>
                <w:sz w:val="24"/>
                <w:szCs w:val="24"/>
                <w:lang w:val="ro-RO"/>
              </w:rPr>
            </w:pPr>
            <w:r w:rsidRPr="002E69E9">
              <w:rPr>
                <w:rFonts w:ascii="Times New Roman" w:hAnsi="Times New Roman"/>
                <w:sz w:val="24"/>
                <w:szCs w:val="24"/>
                <w:lang w:val="ro-RO"/>
              </w:rPr>
              <w:t xml:space="preserve">Punctarea acestui </w:t>
            </w:r>
            <w:r w:rsidR="00362E3A">
              <w:rPr>
                <w:rFonts w:ascii="Times New Roman" w:hAnsi="Times New Roman"/>
                <w:sz w:val="24"/>
                <w:szCs w:val="24"/>
                <w:lang w:val="ro-RO"/>
              </w:rPr>
              <w:t xml:space="preserve">criteriu </w:t>
            </w:r>
            <w:r w:rsidR="00530D66" w:rsidRPr="002E69E9">
              <w:rPr>
                <w:rFonts w:ascii="Times New Roman" w:hAnsi="Times New Roman"/>
                <w:sz w:val="24"/>
                <w:szCs w:val="24"/>
                <w:lang w:val="ro-RO"/>
              </w:rPr>
              <w:t>se</w:t>
            </w:r>
            <w:r w:rsidR="00362E3A">
              <w:rPr>
                <w:rFonts w:ascii="Times New Roman" w:hAnsi="Times New Roman"/>
                <w:sz w:val="24"/>
                <w:szCs w:val="24"/>
                <w:lang w:val="ro-RO"/>
              </w:rPr>
              <w:t xml:space="preserve"> va face in baza documentelor</w:t>
            </w:r>
            <w:r w:rsidR="00530D66" w:rsidRPr="002E69E9">
              <w:rPr>
                <w:rFonts w:ascii="Times New Roman" w:hAnsi="Times New Roman"/>
                <w:sz w:val="24"/>
                <w:szCs w:val="24"/>
                <w:lang w:val="ro-RO"/>
              </w:rPr>
              <w:t xml:space="preserve"> justificative prezentate de solicitant.</w:t>
            </w:r>
          </w:p>
          <w:p w14:paraId="0F639039" w14:textId="77777777" w:rsidR="00530D66" w:rsidRPr="002E69E9" w:rsidRDefault="00907D08" w:rsidP="00530D66">
            <w:pPr>
              <w:spacing w:after="0"/>
              <w:jc w:val="both"/>
              <w:rPr>
                <w:rFonts w:ascii="Times New Roman" w:hAnsi="Times New Roman"/>
                <w:sz w:val="24"/>
                <w:szCs w:val="24"/>
                <w:lang w:val="ro-RO"/>
              </w:rPr>
            </w:pPr>
            <w:r>
              <w:rPr>
                <w:rFonts w:ascii="Times New Roman" w:hAnsi="Times New Roman"/>
                <w:sz w:val="24"/>
                <w:szCs w:val="24"/>
                <w:lang w:val="ro-RO"/>
              </w:rPr>
              <w:t>Expertul inscrie ”1</w:t>
            </w:r>
            <w:r w:rsidR="00530D66" w:rsidRPr="002E69E9">
              <w:rPr>
                <w:rFonts w:ascii="Times New Roman" w:hAnsi="Times New Roman"/>
                <w:sz w:val="24"/>
                <w:szCs w:val="24"/>
                <w:lang w:val="ro-RO"/>
              </w:rPr>
              <w:t>5 puncte” daca in urma verificarii sunt indeplinite conditiile.</w:t>
            </w:r>
          </w:p>
          <w:p w14:paraId="79A08869" w14:textId="77777777" w:rsidR="00530D66" w:rsidRPr="002E69E9" w:rsidRDefault="00530D66" w:rsidP="00530D66">
            <w:pPr>
              <w:spacing w:after="0"/>
              <w:jc w:val="both"/>
              <w:rPr>
                <w:rFonts w:ascii="Times New Roman" w:hAnsi="Times New Roman"/>
                <w:b/>
                <w:sz w:val="24"/>
                <w:szCs w:val="24"/>
                <w:lang w:val="ro-RO"/>
              </w:rPr>
            </w:pPr>
            <w:r w:rsidRPr="002E69E9">
              <w:rPr>
                <w:rFonts w:ascii="Times New Roman" w:hAnsi="Times New Roman"/>
                <w:sz w:val="24"/>
                <w:szCs w:val="24"/>
                <w:lang w:val="ro-RO"/>
              </w:rPr>
              <w:t>In caz contrar expertul inscrie 0.</w:t>
            </w:r>
          </w:p>
        </w:tc>
      </w:tr>
    </w:tbl>
    <w:p w14:paraId="32C00945" w14:textId="77777777" w:rsidR="00923299" w:rsidRPr="003A12F5" w:rsidRDefault="00923299" w:rsidP="00274D59">
      <w:pPr>
        <w:spacing w:after="0"/>
        <w:jc w:val="both"/>
        <w:rPr>
          <w:rFonts w:ascii="Times New Roman" w:hAnsi="Times New Roman"/>
          <w:b/>
          <w:sz w:val="16"/>
          <w:szCs w:val="16"/>
          <w:lang w:val="ro-RO"/>
        </w:rPr>
      </w:pPr>
    </w:p>
    <w:p w14:paraId="0C307AC7" w14:textId="77777777" w:rsidR="00907D08" w:rsidRDefault="002E69E9" w:rsidP="00274D59">
      <w:pPr>
        <w:spacing w:after="0"/>
        <w:jc w:val="both"/>
        <w:rPr>
          <w:rFonts w:ascii="Times New Roman" w:eastAsia="Trebuchet MS" w:hAnsi="Times New Roman"/>
          <w:b/>
          <w:sz w:val="24"/>
          <w:szCs w:val="24"/>
          <w:lang w:val="ro-RO"/>
        </w:rPr>
      </w:pPr>
      <w:r w:rsidRPr="002E69E9">
        <w:rPr>
          <w:rFonts w:ascii="Times New Roman" w:eastAsia="Trebuchet MS" w:hAnsi="Times New Roman"/>
          <w:b/>
          <w:sz w:val="24"/>
          <w:szCs w:val="24"/>
          <w:lang w:val="ro-RO"/>
        </w:rPr>
        <w:t xml:space="preserve">CS. 2. </w:t>
      </w:r>
      <w:proofErr w:type="spellStart"/>
      <w:r w:rsidR="00907D08" w:rsidRPr="00423E8B">
        <w:rPr>
          <w:rFonts w:ascii="Times New Roman" w:eastAsia="Trebuchet MS" w:hAnsi="Times New Roman"/>
          <w:b/>
          <w:color w:val="000000"/>
          <w:sz w:val="24"/>
          <w:szCs w:val="24"/>
        </w:rPr>
        <w:t>Numarul</w:t>
      </w:r>
      <w:proofErr w:type="spellEnd"/>
      <w:r w:rsidR="00907D08" w:rsidRPr="00423E8B">
        <w:rPr>
          <w:rFonts w:ascii="Times New Roman" w:eastAsia="Trebuchet MS" w:hAnsi="Times New Roman"/>
          <w:b/>
          <w:color w:val="000000"/>
          <w:sz w:val="24"/>
          <w:szCs w:val="24"/>
        </w:rPr>
        <w:t xml:space="preserve"> de </w:t>
      </w:r>
      <w:proofErr w:type="spellStart"/>
      <w:r w:rsidR="00907D08" w:rsidRPr="00423E8B">
        <w:rPr>
          <w:rFonts w:ascii="Times New Roman" w:eastAsia="Trebuchet MS" w:hAnsi="Times New Roman"/>
          <w:b/>
          <w:color w:val="000000"/>
          <w:sz w:val="24"/>
          <w:szCs w:val="24"/>
        </w:rPr>
        <w:t>persoane</w:t>
      </w:r>
      <w:proofErr w:type="spellEnd"/>
      <w:r w:rsidR="00907D08" w:rsidRPr="00423E8B">
        <w:rPr>
          <w:rFonts w:ascii="Times New Roman" w:eastAsia="Trebuchet MS" w:hAnsi="Times New Roman"/>
          <w:b/>
          <w:color w:val="000000"/>
          <w:sz w:val="24"/>
          <w:szCs w:val="24"/>
        </w:rPr>
        <w:t xml:space="preserve"> din </w:t>
      </w:r>
      <w:proofErr w:type="spellStart"/>
      <w:r w:rsidR="00907D08" w:rsidRPr="00423E8B">
        <w:rPr>
          <w:rFonts w:ascii="Times New Roman" w:eastAsia="Trebuchet MS" w:hAnsi="Times New Roman"/>
          <w:b/>
          <w:color w:val="000000"/>
          <w:sz w:val="24"/>
          <w:szCs w:val="24"/>
        </w:rPr>
        <w:t>categoriile</w:t>
      </w:r>
      <w:proofErr w:type="spellEnd"/>
      <w:r w:rsidR="00907D08" w:rsidRPr="00423E8B">
        <w:rPr>
          <w:rFonts w:ascii="Times New Roman" w:eastAsia="Trebuchet MS" w:hAnsi="Times New Roman"/>
          <w:b/>
          <w:color w:val="000000"/>
          <w:sz w:val="24"/>
          <w:szCs w:val="24"/>
        </w:rPr>
        <w:t xml:space="preserve"> </w:t>
      </w:r>
      <w:proofErr w:type="spellStart"/>
      <w:r w:rsidR="00907D08" w:rsidRPr="00423E8B">
        <w:rPr>
          <w:rFonts w:ascii="Times New Roman" w:eastAsia="Trebuchet MS" w:hAnsi="Times New Roman"/>
          <w:b/>
          <w:color w:val="000000"/>
          <w:sz w:val="24"/>
          <w:szCs w:val="24"/>
        </w:rPr>
        <w:t>marginalizate</w:t>
      </w:r>
      <w:proofErr w:type="spellEnd"/>
      <w:r w:rsidR="00907D08" w:rsidRPr="00423E8B">
        <w:rPr>
          <w:rFonts w:ascii="Times New Roman" w:eastAsia="Trebuchet MS" w:hAnsi="Times New Roman"/>
          <w:b/>
          <w:color w:val="000000"/>
          <w:sz w:val="24"/>
          <w:szCs w:val="24"/>
        </w:rPr>
        <w:t xml:space="preserve"> </w:t>
      </w:r>
      <w:proofErr w:type="spellStart"/>
      <w:r w:rsidR="00907D08" w:rsidRPr="00423E8B">
        <w:rPr>
          <w:rFonts w:ascii="Times New Roman" w:eastAsia="Trebuchet MS" w:hAnsi="Times New Roman"/>
          <w:b/>
          <w:color w:val="000000"/>
          <w:sz w:val="24"/>
          <w:szCs w:val="24"/>
        </w:rPr>
        <w:t>inregistrate</w:t>
      </w:r>
      <w:proofErr w:type="spellEnd"/>
      <w:r w:rsidR="00907D08" w:rsidRPr="00423E8B">
        <w:rPr>
          <w:rFonts w:ascii="Times New Roman" w:eastAsia="Trebuchet MS" w:hAnsi="Times New Roman"/>
          <w:b/>
          <w:color w:val="000000"/>
          <w:sz w:val="24"/>
          <w:szCs w:val="24"/>
        </w:rPr>
        <w:t xml:space="preserve"> la </w:t>
      </w:r>
      <w:proofErr w:type="spellStart"/>
      <w:r w:rsidR="00907D08" w:rsidRPr="00423E8B">
        <w:rPr>
          <w:rFonts w:ascii="Times New Roman" w:eastAsia="Trebuchet MS" w:hAnsi="Times New Roman"/>
          <w:b/>
          <w:color w:val="000000"/>
          <w:sz w:val="24"/>
          <w:szCs w:val="24"/>
        </w:rPr>
        <w:t>serviciul</w:t>
      </w:r>
      <w:proofErr w:type="spellEnd"/>
      <w:r w:rsidR="00907D08" w:rsidRPr="00423E8B">
        <w:rPr>
          <w:rFonts w:ascii="Times New Roman" w:eastAsia="Trebuchet MS" w:hAnsi="Times New Roman"/>
          <w:b/>
          <w:color w:val="000000"/>
          <w:sz w:val="24"/>
          <w:szCs w:val="24"/>
        </w:rPr>
        <w:t xml:space="preserve"> local public de </w:t>
      </w:r>
      <w:proofErr w:type="spellStart"/>
      <w:r w:rsidR="00907D08" w:rsidRPr="00423E8B">
        <w:rPr>
          <w:rFonts w:ascii="Times New Roman" w:eastAsia="Trebuchet MS" w:hAnsi="Times New Roman"/>
          <w:b/>
          <w:color w:val="000000"/>
          <w:sz w:val="24"/>
          <w:szCs w:val="24"/>
        </w:rPr>
        <w:t>asistenta</w:t>
      </w:r>
      <w:proofErr w:type="spellEnd"/>
      <w:r w:rsidR="00907D08" w:rsidRPr="00423E8B">
        <w:rPr>
          <w:rFonts w:ascii="Times New Roman" w:eastAsia="Trebuchet MS" w:hAnsi="Times New Roman"/>
          <w:b/>
          <w:color w:val="000000"/>
          <w:sz w:val="24"/>
          <w:szCs w:val="24"/>
        </w:rPr>
        <w:t xml:space="preserve"> </w:t>
      </w:r>
      <w:proofErr w:type="spellStart"/>
      <w:r w:rsidR="00907D08" w:rsidRPr="00423E8B">
        <w:rPr>
          <w:rFonts w:ascii="Times New Roman" w:eastAsia="Trebuchet MS" w:hAnsi="Times New Roman"/>
          <w:b/>
          <w:color w:val="000000"/>
          <w:sz w:val="24"/>
          <w:szCs w:val="24"/>
        </w:rPr>
        <w:t>sociala</w:t>
      </w:r>
      <w:proofErr w:type="spellEnd"/>
      <w:r w:rsidR="00907D08">
        <w:rPr>
          <w:rFonts w:ascii="Times New Roman" w:eastAsia="Trebuchet MS" w:hAnsi="Times New Roman"/>
          <w:b/>
          <w:color w:val="000000"/>
          <w:sz w:val="24"/>
          <w:szCs w:val="24"/>
        </w:rPr>
        <w:t xml:space="preserve">* - maxim 25 </w:t>
      </w:r>
      <w:proofErr w:type="spellStart"/>
      <w:r w:rsidR="00907D08">
        <w:rPr>
          <w:rFonts w:ascii="Times New Roman" w:eastAsia="Trebuchet MS" w:hAnsi="Times New Roman"/>
          <w:b/>
          <w:color w:val="000000"/>
          <w:sz w:val="24"/>
          <w:szCs w:val="24"/>
        </w:rPr>
        <w:t>puncte</w:t>
      </w:r>
      <w:proofErr w:type="spellEnd"/>
      <w:r w:rsidR="00907D08">
        <w:rPr>
          <w:rFonts w:ascii="Times New Roman" w:eastAsia="Trebuchet MS" w:hAnsi="Times New Roman"/>
          <w:b/>
          <w:color w:val="000000"/>
          <w:sz w:val="24"/>
          <w:szCs w:val="24"/>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907D08" w:rsidRPr="002E69E9" w14:paraId="53D5264F" w14:textId="77777777" w:rsidTr="00912002">
        <w:tc>
          <w:tcPr>
            <w:tcW w:w="4885" w:type="dxa"/>
            <w:shd w:val="clear" w:color="auto" w:fill="EAF1DD" w:themeFill="accent3" w:themeFillTint="33"/>
            <w:vAlign w:val="center"/>
          </w:tcPr>
          <w:p w14:paraId="3AE2EE8C" w14:textId="77777777" w:rsidR="00907D08" w:rsidRPr="002E69E9" w:rsidRDefault="00907D08" w:rsidP="00912002">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2EE64AED" w14:textId="77777777" w:rsidR="00907D08" w:rsidRPr="002E69E9" w:rsidRDefault="00907D08" w:rsidP="00912002">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907D08" w:rsidRPr="002E69E9" w14:paraId="76E1E245" w14:textId="77777777" w:rsidTr="00912002">
        <w:tc>
          <w:tcPr>
            <w:tcW w:w="4885" w:type="dxa"/>
          </w:tcPr>
          <w:p w14:paraId="332B9817" w14:textId="77777777" w:rsidR="00907D08" w:rsidRPr="003A12F5" w:rsidRDefault="00907D08" w:rsidP="00912002">
            <w:pPr>
              <w:spacing w:after="0"/>
              <w:jc w:val="both"/>
              <w:rPr>
                <w:rFonts w:ascii="Times New Roman" w:hAnsi="Times New Roman"/>
                <w:sz w:val="24"/>
                <w:szCs w:val="24"/>
                <w:lang w:val="ro-RO"/>
              </w:rPr>
            </w:pPr>
            <w:r w:rsidRPr="003A12F5">
              <w:rPr>
                <w:rFonts w:ascii="Times New Roman" w:hAnsi="Times New Roman"/>
                <w:sz w:val="24"/>
                <w:szCs w:val="24"/>
                <w:lang w:val="ro-RO"/>
              </w:rPr>
              <w:t>Cererea de finantare</w:t>
            </w:r>
          </w:p>
          <w:p w14:paraId="2A7679B5" w14:textId="40609CCC" w:rsidR="00907D08" w:rsidRPr="003A12F5" w:rsidRDefault="00907D08" w:rsidP="00912002">
            <w:pPr>
              <w:spacing w:after="0"/>
              <w:jc w:val="both"/>
              <w:rPr>
                <w:rFonts w:ascii="Times New Roman" w:hAnsi="Times New Roman"/>
                <w:sz w:val="24"/>
                <w:szCs w:val="24"/>
                <w:lang w:val="ro-RO"/>
              </w:rPr>
            </w:pPr>
            <w:r w:rsidRPr="003A12F5">
              <w:rPr>
                <w:rFonts w:ascii="Times New Roman" w:hAnsi="Times New Roman"/>
                <w:sz w:val="24"/>
                <w:szCs w:val="24"/>
                <w:lang w:val="ro-RO"/>
              </w:rPr>
              <w:t>Studiul de Fezabilitate/DALI</w:t>
            </w:r>
            <w:r w:rsidR="00237932" w:rsidRPr="003A12F5">
              <w:rPr>
                <w:rFonts w:ascii="Times New Roman" w:hAnsi="Times New Roman"/>
                <w:sz w:val="24"/>
                <w:szCs w:val="24"/>
                <w:lang w:val="ro-RO"/>
              </w:rPr>
              <w:t>/MJ</w:t>
            </w:r>
          </w:p>
          <w:p w14:paraId="1E27D5F2" w14:textId="77777777" w:rsidR="00907D08" w:rsidRPr="003A12F5" w:rsidRDefault="00907D08" w:rsidP="00912002">
            <w:pPr>
              <w:spacing w:after="0"/>
              <w:jc w:val="both"/>
              <w:rPr>
                <w:rFonts w:ascii="Times New Roman" w:hAnsi="Times New Roman"/>
                <w:sz w:val="24"/>
                <w:szCs w:val="24"/>
                <w:lang w:val="ro-RO"/>
              </w:rPr>
            </w:pPr>
            <w:r w:rsidRPr="003A12F5">
              <w:rPr>
                <w:rFonts w:ascii="Times New Roman" w:hAnsi="Times New Roman"/>
                <w:sz w:val="24"/>
                <w:szCs w:val="24"/>
                <w:lang w:val="ro-RO"/>
              </w:rPr>
              <w:t>Alte documente ale Cererii de Finantare</w:t>
            </w:r>
          </w:p>
          <w:p w14:paraId="79475970" w14:textId="77777777" w:rsidR="00907D08" w:rsidRPr="003A12F5" w:rsidRDefault="00907D08" w:rsidP="00912002">
            <w:pPr>
              <w:spacing w:after="0"/>
              <w:jc w:val="both"/>
              <w:rPr>
                <w:rFonts w:ascii="Times New Roman" w:hAnsi="Times New Roman"/>
                <w:b/>
                <w:sz w:val="24"/>
                <w:szCs w:val="24"/>
                <w:lang w:val="ro-RO"/>
              </w:rPr>
            </w:pPr>
          </w:p>
        </w:tc>
        <w:tc>
          <w:tcPr>
            <w:tcW w:w="4966" w:type="dxa"/>
          </w:tcPr>
          <w:p w14:paraId="413F0431" w14:textId="695B1881" w:rsidR="00907D08" w:rsidRPr="003A12F5" w:rsidRDefault="00907D08" w:rsidP="00907D08">
            <w:pPr>
              <w:spacing w:after="0"/>
              <w:jc w:val="both"/>
              <w:rPr>
                <w:rFonts w:ascii="Times New Roman" w:hAnsi="Times New Roman"/>
                <w:sz w:val="24"/>
                <w:szCs w:val="24"/>
              </w:rPr>
            </w:pPr>
            <w:proofErr w:type="spellStart"/>
            <w:r w:rsidRPr="003A12F5">
              <w:rPr>
                <w:rFonts w:ascii="Times New Roman" w:hAnsi="Times New Roman"/>
                <w:sz w:val="24"/>
                <w:szCs w:val="24"/>
              </w:rPr>
              <w:t>Indicatorul</w:t>
            </w:r>
            <w:proofErr w:type="spellEnd"/>
            <w:r w:rsidRPr="003A12F5">
              <w:rPr>
                <w:rFonts w:ascii="Times New Roman" w:hAnsi="Times New Roman"/>
                <w:sz w:val="24"/>
                <w:szCs w:val="24"/>
              </w:rPr>
              <w:t xml:space="preserve"> de </w:t>
            </w:r>
            <w:proofErr w:type="spellStart"/>
            <w:r w:rsidRPr="003A12F5">
              <w:rPr>
                <w:rFonts w:ascii="Times New Roman" w:hAnsi="Times New Roman"/>
                <w:sz w:val="24"/>
                <w:szCs w:val="24"/>
              </w:rPr>
              <w:t>persoane</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marginalizate</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asumat</w:t>
            </w:r>
            <w:proofErr w:type="spellEnd"/>
            <w:r w:rsidRPr="003A12F5">
              <w:rPr>
                <w:rFonts w:ascii="Times New Roman" w:hAnsi="Times New Roman"/>
                <w:sz w:val="24"/>
                <w:szCs w:val="24"/>
              </w:rPr>
              <w:t xml:space="preserve"> a fi </w:t>
            </w:r>
            <w:proofErr w:type="spellStart"/>
            <w:r w:rsidRPr="003A12F5">
              <w:rPr>
                <w:rFonts w:ascii="Times New Roman" w:hAnsi="Times New Roman"/>
                <w:sz w:val="24"/>
                <w:szCs w:val="24"/>
              </w:rPr>
              <w:t>atins</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este</w:t>
            </w:r>
            <w:proofErr w:type="spellEnd"/>
            <w:r w:rsidRPr="003A12F5">
              <w:rPr>
                <w:rFonts w:ascii="Times New Roman" w:hAnsi="Times New Roman"/>
                <w:sz w:val="24"/>
                <w:szCs w:val="24"/>
              </w:rPr>
              <w:t xml:space="preserve"> de cel </w:t>
            </w:r>
            <w:proofErr w:type="spellStart"/>
            <w:r w:rsidRPr="003A12F5">
              <w:rPr>
                <w:rFonts w:ascii="Times New Roman" w:hAnsi="Times New Roman"/>
                <w:sz w:val="24"/>
                <w:szCs w:val="24"/>
              </w:rPr>
              <w:t>putin</w:t>
            </w:r>
            <w:proofErr w:type="spellEnd"/>
            <w:r w:rsidRPr="003A12F5">
              <w:rPr>
                <w:rFonts w:ascii="Times New Roman" w:hAnsi="Times New Roman"/>
                <w:sz w:val="24"/>
                <w:szCs w:val="24"/>
              </w:rPr>
              <w:t xml:space="preserve"> </w:t>
            </w:r>
            <w:r w:rsidR="009445F8" w:rsidRPr="003A12F5">
              <w:rPr>
                <w:rFonts w:ascii="Times New Roman" w:hAnsi="Times New Roman"/>
                <w:sz w:val="24"/>
                <w:szCs w:val="24"/>
              </w:rPr>
              <w:t>3</w:t>
            </w:r>
            <w:r w:rsidRPr="003A12F5">
              <w:rPr>
                <w:rFonts w:ascii="Times New Roman" w:hAnsi="Times New Roman"/>
                <w:sz w:val="24"/>
                <w:szCs w:val="24"/>
              </w:rPr>
              <w:t xml:space="preserve">0 </w:t>
            </w:r>
            <w:proofErr w:type="spellStart"/>
            <w:r w:rsidRPr="003A12F5">
              <w:rPr>
                <w:rFonts w:ascii="Times New Roman" w:hAnsi="Times New Roman"/>
                <w:sz w:val="24"/>
                <w:szCs w:val="24"/>
              </w:rPr>
              <w:t>persoane</w:t>
            </w:r>
            <w:proofErr w:type="spellEnd"/>
            <w:r w:rsidRPr="003A12F5">
              <w:rPr>
                <w:rFonts w:ascii="Times New Roman" w:hAnsi="Times New Roman"/>
                <w:sz w:val="24"/>
                <w:szCs w:val="24"/>
              </w:rPr>
              <w:t xml:space="preserve"> din </w:t>
            </w:r>
            <w:proofErr w:type="spellStart"/>
            <w:r w:rsidRPr="003A12F5">
              <w:rPr>
                <w:rFonts w:ascii="Times New Roman" w:hAnsi="Times New Roman"/>
                <w:sz w:val="24"/>
                <w:szCs w:val="24"/>
              </w:rPr>
              <w:t>categorii</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marginalizate</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ce</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vor</w:t>
            </w:r>
            <w:proofErr w:type="spellEnd"/>
            <w:r w:rsidRPr="003A12F5">
              <w:rPr>
                <w:rFonts w:ascii="Times New Roman" w:hAnsi="Times New Roman"/>
                <w:sz w:val="24"/>
                <w:szCs w:val="24"/>
              </w:rPr>
              <w:t xml:space="preserve"> fi in </w:t>
            </w:r>
            <w:proofErr w:type="spellStart"/>
            <w:r w:rsidRPr="003A12F5">
              <w:rPr>
                <w:rFonts w:ascii="Times New Roman" w:hAnsi="Times New Roman"/>
                <w:sz w:val="24"/>
                <w:szCs w:val="24"/>
              </w:rPr>
              <w:t>evidenta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serviciilor</w:t>
            </w:r>
            <w:proofErr w:type="spellEnd"/>
            <w:r w:rsidRPr="003A12F5">
              <w:rPr>
                <w:rFonts w:ascii="Times New Roman" w:hAnsi="Times New Roman"/>
                <w:sz w:val="24"/>
                <w:szCs w:val="24"/>
              </w:rPr>
              <w:t xml:space="preserve"> locale de </w:t>
            </w:r>
            <w:proofErr w:type="spellStart"/>
            <w:r w:rsidRPr="003A12F5">
              <w:rPr>
                <w:rFonts w:ascii="Times New Roman" w:hAnsi="Times New Roman"/>
                <w:sz w:val="24"/>
                <w:szCs w:val="24"/>
              </w:rPr>
              <w:t>asistenta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sociala</w:t>
            </w:r>
            <w:proofErr w:type="spellEnd"/>
            <w:r w:rsidR="009445F8" w:rsidRPr="003A12F5">
              <w:rPr>
                <w:rFonts w:ascii="Times New Roman" w:hAnsi="Times New Roman"/>
                <w:sz w:val="24"/>
                <w:szCs w:val="24"/>
              </w:rPr>
              <w:t>.</w:t>
            </w:r>
          </w:p>
          <w:p w14:paraId="299091DC" w14:textId="7551EB8A" w:rsidR="00907D08" w:rsidRPr="003A12F5" w:rsidRDefault="00907D08" w:rsidP="00907D08">
            <w:pPr>
              <w:spacing w:after="0"/>
              <w:jc w:val="both"/>
              <w:rPr>
                <w:rFonts w:ascii="Times New Roman" w:hAnsi="Times New Roman"/>
                <w:sz w:val="24"/>
                <w:szCs w:val="24"/>
              </w:rPr>
            </w:pPr>
            <w:r w:rsidRPr="003A12F5">
              <w:rPr>
                <w:rFonts w:ascii="Times New Roman" w:hAnsi="Times New Roman"/>
                <w:sz w:val="24"/>
                <w:szCs w:val="24"/>
              </w:rPr>
              <w:t xml:space="preserve">Se </w:t>
            </w:r>
            <w:proofErr w:type="spellStart"/>
            <w:r w:rsidRPr="003A12F5">
              <w:rPr>
                <w:rFonts w:ascii="Times New Roman" w:hAnsi="Times New Roman"/>
                <w:sz w:val="24"/>
                <w:szCs w:val="24"/>
              </w:rPr>
              <w:t>verifica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daca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solicitantul</w:t>
            </w:r>
            <w:proofErr w:type="spellEnd"/>
            <w:r w:rsidR="009445F8" w:rsidRPr="003A12F5">
              <w:rPr>
                <w:rFonts w:ascii="Times New Roman" w:hAnsi="Times New Roman"/>
                <w:sz w:val="24"/>
                <w:szCs w:val="24"/>
              </w:rPr>
              <w:t xml:space="preserve"> a </w:t>
            </w:r>
            <w:proofErr w:type="spellStart"/>
            <w:r w:rsidR="009445F8" w:rsidRPr="003A12F5">
              <w:rPr>
                <w:rFonts w:ascii="Times New Roman" w:hAnsi="Times New Roman"/>
                <w:sz w:val="24"/>
                <w:szCs w:val="24"/>
              </w:rPr>
              <w:t>specificat</w:t>
            </w:r>
            <w:proofErr w:type="spellEnd"/>
            <w:r w:rsidR="009445F8" w:rsidRPr="003A12F5">
              <w:rPr>
                <w:rFonts w:ascii="Times New Roman" w:hAnsi="Times New Roman"/>
                <w:sz w:val="24"/>
                <w:szCs w:val="24"/>
              </w:rPr>
              <w:t xml:space="preserve"> </w:t>
            </w:r>
            <w:proofErr w:type="spellStart"/>
            <w:r w:rsidR="009445F8" w:rsidRPr="003A12F5">
              <w:rPr>
                <w:rFonts w:ascii="Times New Roman" w:hAnsi="Times New Roman"/>
                <w:sz w:val="24"/>
                <w:szCs w:val="24"/>
              </w:rPr>
              <w:t>acest</w:t>
            </w:r>
            <w:proofErr w:type="spellEnd"/>
            <w:r w:rsidR="009445F8" w:rsidRPr="003A12F5">
              <w:rPr>
                <w:rFonts w:ascii="Times New Roman" w:hAnsi="Times New Roman"/>
                <w:sz w:val="24"/>
                <w:szCs w:val="24"/>
              </w:rPr>
              <w:t xml:space="preserve"> aspect in </w:t>
            </w:r>
            <w:proofErr w:type="spellStart"/>
            <w:r w:rsidR="009445F8" w:rsidRPr="003A12F5">
              <w:rPr>
                <w:rFonts w:ascii="Times New Roman" w:hAnsi="Times New Roman"/>
                <w:sz w:val="24"/>
                <w:szCs w:val="24"/>
              </w:rPr>
              <w:t>cadrul</w:t>
            </w:r>
            <w:proofErr w:type="spellEnd"/>
            <w:r w:rsidR="009445F8" w:rsidRPr="003A12F5">
              <w:rPr>
                <w:rFonts w:ascii="Times New Roman" w:hAnsi="Times New Roman"/>
                <w:sz w:val="24"/>
                <w:szCs w:val="24"/>
              </w:rPr>
              <w:t xml:space="preserve"> </w:t>
            </w:r>
            <w:proofErr w:type="spellStart"/>
            <w:r w:rsidR="00E03E56" w:rsidRPr="003A12F5">
              <w:rPr>
                <w:rFonts w:ascii="Times New Roman" w:hAnsi="Times New Roman"/>
                <w:sz w:val="24"/>
                <w:szCs w:val="24"/>
              </w:rPr>
              <w:t>Cererii</w:t>
            </w:r>
            <w:proofErr w:type="spellEnd"/>
            <w:r w:rsidR="00E03E56" w:rsidRPr="003A12F5">
              <w:rPr>
                <w:rFonts w:ascii="Times New Roman" w:hAnsi="Times New Roman"/>
                <w:sz w:val="24"/>
                <w:szCs w:val="24"/>
              </w:rPr>
              <w:t xml:space="preserve"> de </w:t>
            </w:r>
            <w:proofErr w:type="spellStart"/>
            <w:r w:rsidR="00E03E56" w:rsidRPr="003A12F5">
              <w:rPr>
                <w:rFonts w:ascii="Times New Roman" w:hAnsi="Times New Roman"/>
                <w:sz w:val="24"/>
                <w:szCs w:val="24"/>
              </w:rPr>
              <w:t>finantare</w:t>
            </w:r>
            <w:proofErr w:type="spellEnd"/>
            <w:r w:rsidR="00E03E56" w:rsidRPr="003A12F5">
              <w:rPr>
                <w:rFonts w:ascii="Times New Roman" w:hAnsi="Times New Roman"/>
                <w:sz w:val="24"/>
                <w:szCs w:val="24"/>
              </w:rPr>
              <w:t xml:space="preserve"> / </w:t>
            </w:r>
            <w:proofErr w:type="spellStart"/>
            <w:r w:rsidR="009445F8" w:rsidRPr="003A12F5">
              <w:rPr>
                <w:rFonts w:ascii="Times New Roman" w:hAnsi="Times New Roman"/>
                <w:sz w:val="24"/>
                <w:szCs w:val="24"/>
              </w:rPr>
              <w:t>Studiului</w:t>
            </w:r>
            <w:proofErr w:type="spellEnd"/>
            <w:r w:rsidR="009445F8" w:rsidRPr="003A12F5">
              <w:rPr>
                <w:rFonts w:ascii="Times New Roman" w:hAnsi="Times New Roman"/>
                <w:sz w:val="24"/>
                <w:szCs w:val="24"/>
              </w:rPr>
              <w:t xml:space="preserve"> de </w:t>
            </w:r>
            <w:proofErr w:type="spellStart"/>
            <w:r w:rsidR="009445F8" w:rsidRPr="003A12F5">
              <w:rPr>
                <w:rFonts w:ascii="Times New Roman" w:hAnsi="Times New Roman"/>
                <w:sz w:val="24"/>
                <w:szCs w:val="24"/>
              </w:rPr>
              <w:t>Fezabilitate</w:t>
            </w:r>
            <w:proofErr w:type="spellEnd"/>
            <w:r w:rsidR="00237932" w:rsidRPr="003A12F5">
              <w:rPr>
                <w:rFonts w:ascii="Times New Roman" w:hAnsi="Times New Roman"/>
                <w:sz w:val="24"/>
                <w:szCs w:val="24"/>
              </w:rPr>
              <w:t>/ DALI</w:t>
            </w:r>
            <w:r w:rsidR="0069699B" w:rsidRPr="003A12F5">
              <w:rPr>
                <w:rFonts w:ascii="Times New Roman" w:hAnsi="Times New Roman"/>
                <w:sz w:val="24"/>
                <w:szCs w:val="24"/>
              </w:rPr>
              <w:t xml:space="preserve"> </w:t>
            </w:r>
            <w:r w:rsidR="00237932" w:rsidRPr="003A12F5">
              <w:rPr>
                <w:rFonts w:ascii="Times New Roman" w:hAnsi="Times New Roman"/>
                <w:sz w:val="24"/>
                <w:szCs w:val="24"/>
              </w:rPr>
              <w:t>/</w:t>
            </w:r>
            <w:r w:rsidR="0069699B" w:rsidRPr="003A12F5">
              <w:rPr>
                <w:rFonts w:ascii="Times New Roman" w:hAnsi="Times New Roman"/>
                <w:sz w:val="24"/>
                <w:szCs w:val="24"/>
              </w:rPr>
              <w:t xml:space="preserve"> </w:t>
            </w:r>
            <w:r w:rsidR="00237932" w:rsidRPr="003A12F5">
              <w:rPr>
                <w:rFonts w:ascii="Times New Roman" w:hAnsi="Times New Roman"/>
                <w:sz w:val="24"/>
                <w:szCs w:val="24"/>
              </w:rPr>
              <w:t>MJ</w:t>
            </w:r>
            <w:r w:rsidR="00E03E56" w:rsidRPr="003A12F5">
              <w:rPr>
                <w:rFonts w:ascii="Times New Roman" w:hAnsi="Times New Roman"/>
                <w:sz w:val="24"/>
                <w:szCs w:val="24"/>
              </w:rPr>
              <w:t xml:space="preserve">, </w:t>
            </w:r>
            <w:proofErr w:type="spellStart"/>
            <w:r w:rsidRPr="003A12F5">
              <w:rPr>
                <w:rFonts w:ascii="Times New Roman" w:hAnsi="Times New Roman"/>
                <w:sz w:val="24"/>
                <w:szCs w:val="24"/>
              </w:rPr>
              <w:t>pentru</w:t>
            </w:r>
            <w:proofErr w:type="spellEnd"/>
            <w:r w:rsidRPr="003A12F5">
              <w:rPr>
                <w:rFonts w:ascii="Times New Roman" w:hAnsi="Times New Roman"/>
                <w:sz w:val="24"/>
                <w:szCs w:val="24"/>
              </w:rPr>
              <w:t xml:space="preserve"> cel </w:t>
            </w:r>
            <w:proofErr w:type="spellStart"/>
            <w:r w:rsidRPr="003A12F5">
              <w:rPr>
                <w:rFonts w:ascii="Times New Roman" w:hAnsi="Times New Roman"/>
                <w:sz w:val="24"/>
                <w:szCs w:val="24"/>
              </w:rPr>
              <w:t>putin</w:t>
            </w:r>
            <w:proofErr w:type="spellEnd"/>
            <w:r w:rsidRPr="003A12F5">
              <w:rPr>
                <w:rFonts w:ascii="Times New Roman" w:hAnsi="Times New Roman"/>
                <w:sz w:val="24"/>
                <w:szCs w:val="24"/>
              </w:rPr>
              <w:t xml:space="preserve"> </w:t>
            </w:r>
            <w:r w:rsidR="009445F8" w:rsidRPr="003A12F5">
              <w:rPr>
                <w:rFonts w:ascii="Times New Roman" w:hAnsi="Times New Roman"/>
                <w:sz w:val="24"/>
                <w:szCs w:val="24"/>
              </w:rPr>
              <w:t>30</w:t>
            </w:r>
            <w:r w:rsidRPr="003A12F5">
              <w:rPr>
                <w:rFonts w:ascii="Times New Roman" w:hAnsi="Times New Roman"/>
                <w:sz w:val="24"/>
                <w:szCs w:val="24"/>
              </w:rPr>
              <w:t xml:space="preserve"> de </w:t>
            </w:r>
            <w:proofErr w:type="spellStart"/>
            <w:r w:rsidRPr="003A12F5">
              <w:rPr>
                <w:rFonts w:ascii="Times New Roman" w:hAnsi="Times New Roman"/>
                <w:sz w:val="24"/>
                <w:szCs w:val="24"/>
              </w:rPr>
              <w:t>persoane</w:t>
            </w:r>
            <w:proofErr w:type="spellEnd"/>
            <w:r w:rsidRPr="003A12F5">
              <w:rPr>
                <w:rFonts w:ascii="Times New Roman" w:hAnsi="Times New Roman"/>
                <w:sz w:val="24"/>
                <w:szCs w:val="24"/>
              </w:rPr>
              <w:t xml:space="preserve"> din in </w:t>
            </w:r>
            <w:proofErr w:type="spellStart"/>
            <w:r w:rsidRPr="003A12F5">
              <w:rPr>
                <w:rFonts w:ascii="Times New Roman" w:hAnsi="Times New Roman"/>
                <w:sz w:val="24"/>
                <w:szCs w:val="24"/>
              </w:rPr>
              <w:t>risc</w:t>
            </w:r>
            <w:proofErr w:type="spellEnd"/>
            <w:r w:rsidRPr="003A12F5">
              <w:rPr>
                <w:rFonts w:ascii="Times New Roman" w:hAnsi="Times New Roman"/>
                <w:sz w:val="24"/>
                <w:szCs w:val="24"/>
              </w:rPr>
              <w:t xml:space="preserve"> de </w:t>
            </w:r>
            <w:proofErr w:type="spellStart"/>
            <w:r w:rsidRPr="003A12F5">
              <w:rPr>
                <w:rFonts w:ascii="Times New Roman" w:hAnsi="Times New Roman"/>
                <w:sz w:val="24"/>
                <w:szCs w:val="24"/>
              </w:rPr>
              <w:t>saracie</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si</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excluziune</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sociala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si</w:t>
            </w:r>
            <w:proofErr w:type="spellEnd"/>
            <w:r w:rsidRPr="003A12F5">
              <w:rPr>
                <w:rFonts w:ascii="Times New Roman" w:hAnsi="Times New Roman"/>
                <w:sz w:val="24"/>
                <w:szCs w:val="24"/>
              </w:rPr>
              <w:t xml:space="preserve"> in </w:t>
            </w:r>
            <w:proofErr w:type="spellStart"/>
            <w:r w:rsidRPr="003A12F5">
              <w:rPr>
                <w:rFonts w:ascii="Times New Roman" w:hAnsi="Times New Roman"/>
                <w:sz w:val="24"/>
                <w:szCs w:val="24"/>
              </w:rPr>
              <w:t>caz</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afirmativ</w:t>
            </w:r>
            <w:proofErr w:type="spellEnd"/>
            <w:r w:rsidRPr="003A12F5">
              <w:rPr>
                <w:rFonts w:ascii="Times New Roman" w:hAnsi="Times New Roman"/>
                <w:sz w:val="24"/>
                <w:szCs w:val="24"/>
              </w:rPr>
              <w:t xml:space="preserve">, se </w:t>
            </w:r>
            <w:proofErr w:type="spellStart"/>
            <w:r w:rsidRPr="003A12F5">
              <w:rPr>
                <w:rFonts w:ascii="Times New Roman" w:hAnsi="Times New Roman"/>
                <w:sz w:val="24"/>
                <w:szCs w:val="24"/>
              </w:rPr>
              <w:t>acorda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punctajul</w:t>
            </w:r>
            <w:proofErr w:type="spellEnd"/>
            <w:r w:rsidRPr="003A12F5">
              <w:rPr>
                <w:rFonts w:ascii="Times New Roman" w:hAnsi="Times New Roman"/>
                <w:sz w:val="24"/>
                <w:szCs w:val="24"/>
              </w:rPr>
              <w:t>.</w:t>
            </w:r>
          </w:p>
          <w:p w14:paraId="2A387865" w14:textId="77777777" w:rsidR="00907D08" w:rsidRPr="003A12F5" w:rsidRDefault="00907D08" w:rsidP="00912002">
            <w:pPr>
              <w:spacing w:after="0"/>
              <w:jc w:val="both"/>
              <w:rPr>
                <w:rFonts w:ascii="Times New Roman" w:hAnsi="Times New Roman"/>
                <w:sz w:val="24"/>
                <w:szCs w:val="24"/>
                <w:lang w:val="ro-RO"/>
              </w:rPr>
            </w:pPr>
            <w:r w:rsidRPr="003A12F5">
              <w:rPr>
                <w:rFonts w:ascii="Times New Roman" w:hAnsi="Times New Roman"/>
                <w:sz w:val="24"/>
                <w:szCs w:val="24"/>
                <w:lang w:val="it-IT"/>
              </w:rPr>
              <w:t xml:space="preserve">Expertul inscrie ”25 puncte” </w:t>
            </w:r>
            <w:r w:rsidRPr="003A12F5">
              <w:rPr>
                <w:rFonts w:ascii="Times New Roman" w:hAnsi="Times New Roman"/>
                <w:sz w:val="24"/>
                <w:szCs w:val="24"/>
                <w:lang w:val="ro-RO"/>
              </w:rPr>
              <w:t>daca in urma verificarii sunt indeplinite conditiile.</w:t>
            </w:r>
          </w:p>
          <w:p w14:paraId="536F7B81" w14:textId="77777777" w:rsidR="00907D08" w:rsidRPr="003A12F5" w:rsidRDefault="00907D08" w:rsidP="00912002">
            <w:pPr>
              <w:spacing w:after="0"/>
              <w:jc w:val="both"/>
              <w:rPr>
                <w:rFonts w:ascii="Times New Roman" w:hAnsi="Times New Roman"/>
                <w:sz w:val="24"/>
                <w:szCs w:val="24"/>
              </w:rPr>
            </w:pPr>
            <w:r w:rsidRPr="003A12F5">
              <w:rPr>
                <w:rFonts w:ascii="Times New Roman" w:hAnsi="Times New Roman"/>
                <w:sz w:val="24"/>
                <w:szCs w:val="24"/>
                <w:lang w:val="ro-RO"/>
              </w:rPr>
              <w:t>In caz contrar expertul inscrie 0.</w:t>
            </w:r>
          </w:p>
        </w:tc>
      </w:tr>
    </w:tbl>
    <w:p w14:paraId="12592C5C"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*Pentru a fi eligibil, </w:t>
      </w:r>
      <w:r w:rsidRPr="00907D08">
        <w:rPr>
          <w:rFonts w:ascii="Times New Roman" w:eastAsia="Trebuchet MS" w:hAnsi="Times New Roman"/>
          <w:bCs/>
          <w:i/>
          <w:sz w:val="24"/>
          <w:szCs w:val="24"/>
          <w:lang w:val="ro-RO"/>
        </w:rPr>
        <w:t>grupul țintă vizat prin proiect trebuie să îndeplinească cumulativ următoarele condiții:</w:t>
      </w:r>
    </w:p>
    <w:p w14:paraId="7F8070C3" w14:textId="77777777" w:rsidR="003A12F5" w:rsidRDefault="00907D08" w:rsidP="003A12F5">
      <w:pPr>
        <w:numPr>
          <w:ilvl w:val="0"/>
          <w:numId w:val="39"/>
        </w:numPr>
        <w:spacing w:after="0"/>
        <w:jc w:val="both"/>
        <w:rPr>
          <w:rFonts w:ascii="Times New Roman" w:eastAsia="Trebuchet MS" w:hAnsi="Times New Roman"/>
          <w:i/>
          <w:sz w:val="24"/>
          <w:szCs w:val="24"/>
        </w:rPr>
      </w:pPr>
      <w:r w:rsidRPr="00907D08">
        <w:rPr>
          <w:rFonts w:ascii="Times New Roman" w:eastAsia="Trebuchet MS" w:hAnsi="Times New Roman"/>
          <w:i/>
          <w:iCs/>
          <w:sz w:val="24"/>
          <w:szCs w:val="24"/>
          <w:lang w:val="ro-RO"/>
        </w:rPr>
        <w:t>au domiciliul/ locuiesc în teritoriul acoperit de Strategia de Dezvoltare Locală aprobată de PNDR 2014-2020 și aflat în zona rurală și/ sau în orașe cu o populație de până la 20.000 de locuitori</w:t>
      </w:r>
    </w:p>
    <w:p w14:paraId="451A8F9E" w14:textId="25EE0C8A" w:rsidR="0087260B" w:rsidRPr="003A12F5" w:rsidRDefault="00907D08" w:rsidP="003A12F5">
      <w:pPr>
        <w:numPr>
          <w:ilvl w:val="0"/>
          <w:numId w:val="39"/>
        </w:numPr>
        <w:spacing w:after="0"/>
        <w:jc w:val="both"/>
        <w:rPr>
          <w:rFonts w:ascii="Times New Roman" w:eastAsia="Trebuchet MS" w:hAnsi="Times New Roman"/>
          <w:i/>
          <w:sz w:val="24"/>
          <w:szCs w:val="24"/>
        </w:rPr>
      </w:pPr>
      <w:r w:rsidRPr="003A12F5">
        <w:rPr>
          <w:rFonts w:ascii="Times New Roman" w:eastAsia="Trebuchet MS" w:hAnsi="Times New Roman"/>
          <w:i/>
          <w:iCs/>
          <w:sz w:val="24"/>
          <w:szCs w:val="24"/>
          <w:lang w:val="ro-RO"/>
        </w:rPr>
        <w:t>sunt în risc de sărăcie și excluziune socială</w:t>
      </w:r>
      <w:r w:rsidRPr="003A12F5">
        <w:rPr>
          <w:rFonts w:ascii="Times New Roman" w:eastAsia="Trebuchet MS" w:hAnsi="Times New Roman"/>
          <w:i/>
          <w:sz w:val="24"/>
          <w:szCs w:val="24"/>
          <w:lang w:val="ro-RO"/>
        </w:rPr>
        <w:t xml:space="preserve"> (prin încadrarea intr-una din categoriile de mai sus de mai </w:t>
      </w:r>
      <w:proofErr w:type="spellStart"/>
      <w:r w:rsidRPr="003A12F5">
        <w:rPr>
          <w:rFonts w:ascii="Times New Roman" w:eastAsia="Trebuchet MS" w:hAnsi="Times New Roman"/>
          <w:i/>
          <w:sz w:val="24"/>
          <w:szCs w:val="24"/>
        </w:rPr>
        <w:t>jos</w:t>
      </w:r>
      <w:proofErr w:type="spellEnd"/>
      <w:r w:rsidRPr="003A12F5">
        <w:rPr>
          <w:rFonts w:ascii="Times New Roman" w:eastAsia="Trebuchet MS" w:hAnsi="Times New Roman"/>
          <w:i/>
          <w:sz w:val="24"/>
          <w:szCs w:val="24"/>
          <w:lang w:val="ro-RO"/>
        </w:rPr>
        <w:t>).</w:t>
      </w:r>
    </w:p>
    <w:p w14:paraId="27047764"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i/>
          <w:sz w:val="24"/>
          <w:szCs w:val="24"/>
        </w:rPr>
        <w:lastRenderedPageBreak/>
        <w:t xml:space="preserve">Conform </w:t>
      </w:r>
      <w:proofErr w:type="spellStart"/>
      <w:r w:rsidRPr="00907D08">
        <w:rPr>
          <w:rFonts w:ascii="Times New Roman" w:eastAsia="Trebuchet MS" w:hAnsi="Times New Roman"/>
          <w:i/>
          <w:sz w:val="24"/>
          <w:szCs w:val="24"/>
        </w:rPr>
        <w:t>definiției</w:t>
      </w:r>
      <w:proofErr w:type="spellEnd"/>
      <w:r w:rsidRPr="00907D08">
        <w:rPr>
          <w:rFonts w:ascii="Times New Roman" w:eastAsia="Trebuchet MS" w:hAnsi="Times New Roman"/>
          <w:i/>
          <w:sz w:val="24"/>
          <w:szCs w:val="24"/>
        </w:rPr>
        <w:t xml:space="preserve"> Eurostat</w:t>
      </w:r>
      <w:r w:rsidRPr="00907D08">
        <w:rPr>
          <w:rFonts w:ascii="Times New Roman" w:eastAsia="Trebuchet MS" w:hAnsi="Times New Roman"/>
          <w:bCs/>
          <w:i/>
          <w:sz w:val="24"/>
          <w:szCs w:val="24"/>
        </w:rPr>
        <w:t xml:space="preserve"> </w:t>
      </w:r>
      <w:r w:rsidRPr="00907D08">
        <w:rPr>
          <w:rFonts w:ascii="Times New Roman" w:eastAsia="Trebuchet MS" w:hAnsi="Times New Roman"/>
          <w:i/>
          <w:sz w:val="24"/>
          <w:szCs w:val="24"/>
        </w:rPr>
        <w:t>(</w:t>
      </w:r>
      <w:proofErr w:type="spellStart"/>
      <w:r w:rsidRPr="00907D08">
        <w:rPr>
          <w:rFonts w:ascii="Times New Roman" w:eastAsia="Trebuchet MS" w:hAnsi="Times New Roman"/>
          <w:i/>
          <w:sz w:val="24"/>
          <w:szCs w:val="24"/>
        </w:rPr>
        <w:t>indicatorul</w:t>
      </w:r>
      <w:proofErr w:type="spellEnd"/>
      <w:r w:rsidRPr="00907D08">
        <w:rPr>
          <w:rFonts w:ascii="Times New Roman" w:eastAsia="Trebuchet MS" w:hAnsi="Times New Roman"/>
          <w:i/>
          <w:sz w:val="24"/>
          <w:szCs w:val="24"/>
        </w:rPr>
        <w:t xml:space="preserve"> AROPE), </w:t>
      </w:r>
      <w:proofErr w:type="spellStart"/>
      <w:r w:rsidRPr="00907D08">
        <w:rPr>
          <w:rFonts w:ascii="Times New Roman" w:eastAsia="Trebuchet MS" w:hAnsi="Times New Roman"/>
          <w:bCs/>
          <w:i/>
          <w:sz w:val="24"/>
          <w:szCs w:val="24"/>
        </w:rPr>
        <w:t>persoanele</w:t>
      </w:r>
      <w:proofErr w:type="spellEnd"/>
      <w:r w:rsidRPr="00907D08">
        <w:rPr>
          <w:rFonts w:ascii="Times New Roman" w:eastAsia="Trebuchet MS" w:hAnsi="Times New Roman"/>
          <w:bCs/>
          <w:i/>
          <w:sz w:val="24"/>
          <w:szCs w:val="24"/>
        </w:rPr>
        <w:t xml:space="preserve"> </w:t>
      </w:r>
      <w:proofErr w:type="spellStart"/>
      <w:r w:rsidRPr="00907D08">
        <w:rPr>
          <w:rFonts w:ascii="Times New Roman" w:eastAsia="Trebuchet MS" w:hAnsi="Times New Roman"/>
          <w:bCs/>
          <w:i/>
          <w:sz w:val="24"/>
          <w:szCs w:val="24"/>
        </w:rPr>
        <w:t>în</w:t>
      </w:r>
      <w:proofErr w:type="spellEnd"/>
      <w:r w:rsidRPr="00907D08">
        <w:rPr>
          <w:rFonts w:ascii="Times New Roman" w:eastAsia="Trebuchet MS" w:hAnsi="Times New Roman"/>
          <w:bCs/>
          <w:i/>
          <w:sz w:val="24"/>
          <w:szCs w:val="24"/>
        </w:rPr>
        <w:t xml:space="preserve"> </w:t>
      </w:r>
      <w:proofErr w:type="spellStart"/>
      <w:r w:rsidRPr="00907D08">
        <w:rPr>
          <w:rFonts w:ascii="Times New Roman" w:eastAsia="Trebuchet MS" w:hAnsi="Times New Roman"/>
          <w:bCs/>
          <w:i/>
          <w:sz w:val="24"/>
          <w:szCs w:val="24"/>
        </w:rPr>
        <w:t>risc</w:t>
      </w:r>
      <w:proofErr w:type="spellEnd"/>
      <w:r w:rsidRPr="00907D08">
        <w:rPr>
          <w:rFonts w:ascii="Times New Roman" w:eastAsia="Trebuchet MS" w:hAnsi="Times New Roman"/>
          <w:bCs/>
          <w:i/>
          <w:sz w:val="24"/>
          <w:szCs w:val="24"/>
        </w:rPr>
        <w:t xml:space="preserve"> de </w:t>
      </w:r>
      <w:proofErr w:type="spellStart"/>
      <w:r w:rsidRPr="00907D08">
        <w:rPr>
          <w:rFonts w:ascii="Times New Roman" w:eastAsia="Trebuchet MS" w:hAnsi="Times New Roman"/>
          <w:bCs/>
          <w:i/>
          <w:sz w:val="24"/>
          <w:szCs w:val="24"/>
        </w:rPr>
        <w:t>sărăcie</w:t>
      </w:r>
      <w:proofErr w:type="spellEnd"/>
      <w:r w:rsidRPr="00907D08">
        <w:rPr>
          <w:rFonts w:ascii="Times New Roman" w:eastAsia="Trebuchet MS" w:hAnsi="Times New Roman"/>
          <w:bCs/>
          <w:i/>
          <w:sz w:val="24"/>
          <w:szCs w:val="24"/>
        </w:rPr>
        <w:t xml:space="preserve"> </w:t>
      </w:r>
      <w:proofErr w:type="spellStart"/>
      <w:r w:rsidRPr="00907D08">
        <w:rPr>
          <w:rFonts w:ascii="Times New Roman" w:eastAsia="Trebuchet MS" w:hAnsi="Times New Roman"/>
          <w:bCs/>
          <w:i/>
          <w:sz w:val="24"/>
          <w:szCs w:val="24"/>
        </w:rPr>
        <w:t>sau</w:t>
      </w:r>
      <w:proofErr w:type="spellEnd"/>
      <w:r w:rsidRPr="00907D08">
        <w:rPr>
          <w:rFonts w:ascii="Times New Roman" w:eastAsia="Trebuchet MS" w:hAnsi="Times New Roman"/>
          <w:bCs/>
          <w:i/>
          <w:sz w:val="24"/>
          <w:szCs w:val="24"/>
        </w:rPr>
        <w:t xml:space="preserve"> </w:t>
      </w:r>
      <w:proofErr w:type="spellStart"/>
      <w:r w:rsidRPr="00907D08">
        <w:rPr>
          <w:rFonts w:ascii="Times New Roman" w:eastAsia="Trebuchet MS" w:hAnsi="Times New Roman"/>
          <w:bCs/>
          <w:i/>
          <w:sz w:val="24"/>
          <w:szCs w:val="24"/>
        </w:rPr>
        <w:t>excluziune</w:t>
      </w:r>
      <w:proofErr w:type="spellEnd"/>
      <w:r w:rsidRPr="00907D08">
        <w:rPr>
          <w:rFonts w:ascii="Times New Roman" w:eastAsia="Trebuchet MS" w:hAnsi="Times New Roman"/>
          <w:bCs/>
          <w:i/>
          <w:sz w:val="24"/>
          <w:szCs w:val="24"/>
        </w:rPr>
        <w:t xml:space="preserve"> </w:t>
      </w:r>
      <w:proofErr w:type="spellStart"/>
      <w:r w:rsidRPr="00907D08">
        <w:rPr>
          <w:rFonts w:ascii="Times New Roman" w:eastAsia="Trebuchet MS" w:hAnsi="Times New Roman"/>
          <w:bCs/>
          <w:i/>
          <w:sz w:val="24"/>
          <w:szCs w:val="24"/>
        </w:rPr>
        <w:t>socială</w:t>
      </w:r>
      <w:proofErr w:type="spellEnd"/>
      <w:r w:rsidRPr="00907D08">
        <w:rPr>
          <w:rFonts w:ascii="Times New Roman" w:eastAsia="Trebuchet MS" w:hAnsi="Times New Roman"/>
          <w:i/>
          <w:sz w:val="24"/>
          <w:szCs w:val="24"/>
        </w:rPr>
        <w:t xml:space="preserve"> sunt </w:t>
      </w:r>
      <w:proofErr w:type="spellStart"/>
      <w:r w:rsidRPr="00907D08">
        <w:rPr>
          <w:rFonts w:ascii="Times New Roman" w:eastAsia="Trebuchet MS" w:hAnsi="Times New Roman"/>
          <w:i/>
          <w:sz w:val="24"/>
          <w:szCs w:val="24"/>
        </w:rPr>
        <w:t>persoanele</w:t>
      </w:r>
      <w:proofErr w:type="spellEnd"/>
      <w:r w:rsidRPr="00907D08">
        <w:rPr>
          <w:rFonts w:ascii="Times New Roman" w:eastAsia="Trebuchet MS" w:hAnsi="Times New Roman"/>
          <w:i/>
          <w:sz w:val="24"/>
          <w:szCs w:val="24"/>
        </w:rPr>
        <w:t xml:space="preserve"> care se </w:t>
      </w:r>
      <w:proofErr w:type="spellStart"/>
      <w:r w:rsidRPr="00907D08">
        <w:rPr>
          <w:rFonts w:ascii="Times New Roman" w:eastAsia="Trebuchet MS" w:hAnsi="Times New Roman"/>
          <w:i/>
          <w:sz w:val="24"/>
          <w:szCs w:val="24"/>
        </w:rPr>
        <w:t>află</w:t>
      </w:r>
      <w:proofErr w:type="spellEnd"/>
      <w:r w:rsidRPr="00907D08">
        <w:rPr>
          <w:rFonts w:ascii="Times New Roman" w:eastAsia="Trebuchet MS" w:hAnsi="Times New Roman"/>
          <w:i/>
          <w:sz w:val="24"/>
          <w:szCs w:val="24"/>
        </w:rPr>
        <w:t xml:space="preserve"> </w:t>
      </w:r>
      <w:proofErr w:type="spellStart"/>
      <w:r w:rsidRPr="00907D08">
        <w:rPr>
          <w:rFonts w:ascii="Times New Roman" w:eastAsia="Trebuchet MS" w:hAnsi="Times New Roman"/>
          <w:i/>
          <w:sz w:val="24"/>
          <w:szCs w:val="24"/>
        </w:rPr>
        <w:t>într-una</w:t>
      </w:r>
      <w:proofErr w:type="spellEnd"/>
      <w:r w:rsidRPr="00907D08">
        <w:rPr>
          <w:rFonts w:ascii="Times New Roman" w:eastAsia="Trebuchet MS" w:hAnsi="Times New Roman"/>
          <w:i/>
          <w:sz w:val="24"/>
          <w:szCs w:val="24"/>
        </w:rPr>
        <w:t xml:space="preserve"> din </w:t>
      </w:r>
      <w:proofErr w:type="spellStart"/>
      <w:r w:rsidRPr="00907D08">
        <w:rPr>
          <w:rFonts w:ascii="Times New Roman" w:eastAsia="Trebuchet MS" w:hAnsi="Times New Roman"/>
          <w:i/>
          <w:sz w:val="24"/>
          <w:szCs w:val="24"/>
        </w:rPr>
        <w:t>următoarele</w:t>
      </w:r>
      <w:proofErr w:type="spellEnd"/>
      <w:r w:rsidRPr="00907D08">
        <w:rPr>
          <w:rFonts w:ascii="Times New Roman" w:eastAsia="Trebuchet MS" w:hAnsi="Times New Roman"/>
          <w:i/>
          <w:sz w:val="24"/>
          <w:szCs w:val="24"/>
        </w:rPr>
        <w:t xml:space="preserve"> </w:t>
      </w:r>
      <w:proofErr w:type="spellStart"/>
      <w:r w:rsidRPr="00907D08">
        <w:rPr>
          <w:rFonts w:ascii="Times New Roman" w:eastAsia="Trebuchet MS" w:hAnsi="Times New Roman"/>
          <w:i/>
          <w:sz w:val="24"/>
          <w:szCs w:val="24"/>
        </w:rPr>
        <w:t>situații</w:t>
      </w:r>
      <w:proofErr w:type="spellEnd"/>
      <w:r w:rsidRPr="00907D08">
        <w:rPr>
          <w:rFonts w:ascii="Times New Roman" w:eastAsia="Trebuchet MS" w:hAnsi="Times New Roman"/>
          <w:i/>
          <w:sz w:val="24"/>
          <w:szCs w:val="24"/>
        </w:rPr>
        <w:t xml:space="preserve">: </w:t>
      </w:r>
    </w:p>
    <w:p w14:paraId="71650CBE"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bCs/>
          <w:i/>
          <w:sz w:val="24"/>
          <w:szCs w:val="24"/>
          <w:lang w:val="ro-RO"/>
        </w:rPr>
        <w:t>(A) în</w:t>
      </w:r>
      <w:r w:rsidRPr="00907D08">
        <w:rPr>
          <w:rFonts w:ascii="Times New Roman" w:eastAsia="Trebuchet MS" w:hAnsi="Times New Roman"/>
          <w:i/>
          <w:sz w:val="24"/>
          <w:szCs w:val="24"/>
          <w:lang w:val="ro-RO"/>
        </w:rPr>
        <w:t xml:space="preserve"> </w:t>
      </w:r>
      <w:r w:rsidRPr="00907D08">
        <w:rPr>
          <w:rFonts w:ascii="Times New Roman" w:eastAsia="Trebuchet MS" w:hAnsi="Times New Roman"/>
          <w:bCs/>
          <w:i/>
          <w:sz w:val="24"/>
          <w:szCs w:val="24"/>
          <w:lang w:val="ro-RO"/>
        </w:rPr>
        <w:t xml:space="preserve">risc de sărăcie </w:t>
      </w:r>
    </w:p>
    <w:p w14:paraId="4CA6D7EC"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bCs/>
          <w:i/>
          <w:sz w:val="24"/>
          <w:szCs w:val="24"/>
          <w:lang w:val="ro-RO"/>
        </w:rPr>
        <w:t xml:space="preserve">sau </w:t>
      </w:r>
    </w:p>
    <w:p w14:paraId="37B65F2A"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bCs/>
          <w:i/>
          <w:sz w:val="24"/>
          <w:szCs w:val="24"/>
          <w:lang w:val="ro-RO"/>
        </w:rPr>
        <w:t xml:space="preserve">(B) se confruntă cu o deprivare materială severă </w:t>
      </w:r>
    </w:p>
    <w:p w14:paraId="6A6D8D58"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bCs/>
          <w:i/>
          <w:sz w:val="24"/>
          <w:szCs w:val="24"/>
          <w:lang w:val="ro-RO"/>
        </w:rPr>
        <w:t xml:space="preserve">sau </w:t>
      </w:r>
    </w:p>
    <w:p w14:paraId="07D466ED"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bCs/>
          <w:i/>
          <w:sz w:val="24"/>
          <w:szCs w:val="24"/>
          <w:lang w:val="ro-RO"/>
        </w:rPr>
        <w:t>(C) trăiesc în gospodării cu o intensitate extrem de redusă a muncii.</w:t>
      </w:r>
      <w:r w:rsidRPr="00907D08">
        <w:rPr>
          <w:rFonts w:ascii="Times New Roman" w:eastAsia="Trebuchet MS" w:hAnsi="Times New Roman"/>
          <w:i/>
          <w:sz w:val="24"/>
          <w:szCs w:val="24"/>
          <w:lang w:val="ro-RO"/>
        </w:rPr>
        <w:t xml:space="preserve"> </w:t>
      </w:r>
    </w:p>
    <w:p w14:paraId="7A7D5288"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(A) În categoria </w:t>
      </w:r>
      <w:r w:rsidRPr="00907D08">
        <w:rPr>
          <w:rFonts w:ascii="Times New Roman" w:eastAsia="Trebuchet MS" w:hAnsi="Times New Roman"/>
          <w:bCs/>
          <w:i/>
          <w:sz w:val="24"/>
          <w:szCs w:val="24"/>
          <w:lang w:val="ro-RO"/>
        </w:rPr>
        <w:t>în risc de sărăcie</w:t>
      </w:r>
      <w:r w:rsidRPr="00907D08">
        <w:rPr>
          <w:rFonts w:ascii="Times New Roman" w:eastAsia="Trebuchet MS" w:hAnsi="Times New Roman"/>
          <w:i/>
          <w:sz w:val="24"/>
          <w:szCs w:val="24"/>
          <w:lang w:val="ro-RO"/>
        </w:rPr>
        <w:t xml:space="preserve"> sunt incluse persoane care au un venit disponibil echivalat situat sub pragul riscului de sărăcie, care este stabilit la 60% din mediana la nivel național a venitului disponibil (după transferurile sociale) per adult echivalent.</w:t>
      </w:r>
    </w:p>
    <w:p w14:paraId="34D433B4" w14:textId="77777777" w:rsidR="00907D08" w:rsidRPr="00907D08" w:rsidRDefault="00907D08" w:rsidP="00907D08">
      <w:p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(B) Deprivarea materială acoperă indicatorii referitori la presiunea economică și bunurile de folosință îndelungată. </w:t>
      </w:r>
      <w:r w:rsidRPr="00907D08">
        <w:rPr>
          <w:rFonts w:ascii="Times New Roman" w:eastAsia="Trebuchet MS" w:hAnsi="Times New Roman"/>
          <w:bCs/>
          <w:i/>
          <w:sz w:val="24"/>
          <w:szCs w:val="24"/>
          <w:lang w:val="ro-RO"/>
        </w:rPr>
        <w:t>Persoanele care se confruntă cu deprivare materială severă</w:t>
      </w:r>
      <w:r w:rsidRPr="00907D08">
        <w:rPr>
          <w:rFonts w:ascii="Times New Roman" w:eastAsia="Trebuchet MS" w:hAnsi="Times New Roman"/>
          <w:i/>
          <w:sz w:val="24"/>
          <w:szCs w:val="24"/>
          <w:lang w:val="ro-RO"/>
        </w:rPr>
        <w:t xml:space="preserve"> dispun de condiții de trai extrem de limitate datorită lipsei resurselor, la care se înregistrează cel puțin 4 din cele 9 elemente de deprivare, respectiv nu își pot permite:</w:t>
      </w:r>
    </w:p>
    <w:p w14:paraId="4BD04373"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să plătească chiria sau facturile la utilități, </w:t>
      </w:r>
    </w:p>
    <w:p w14:paraId="0FB8826C"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să asigure încălzirea adecvată a locuinței, </w:t>
      </w:r>
    </w:p>
    <w:p w14:paraId="34703570"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să facă față unor cheltuieli neprevăzute, </w:t>
      </w:r>
    </w:p>
    <w:p w14:paraId="4FBED91C"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să mănânce carne, pește sau un echivalent proteic în fiecare zi, </w:t>
      </w:r>
    </w:p>
    <w:p w14:paraId="679BF5B0"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o săptămână de vacanță departe de casă, </w:t>
      </w:r>
    </w:p>
    <w:p w14:paraId="652D5E11"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un autoturism, </w:t>
      </w:r>
    </w:p>
    <w:p w14:paraId="187E990E"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o mașină de spălat, </w:t>
      </w:r>
    </w:p>
    <w:p w14:paraId="4BC2709F"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 xml:space="preserve">un TV color, </w:t>
      </w:r>
    </w:p>
    <w:p w14:paraId="7D6768FD" w14:textId="77777777" w:rsidR="00907D08" w:rsidRPr="00907D08" w:rsidRDefault="00907D08" w:rsidP="00907D08">
      <w:pPr>
        <w:numPr>
          <w:ilvl w:val="0"/>
          <w:numId w:val="36"/>
        </w:numPr>
        <w:spacing w:after="0"/>
        <w:jc w:val="both"/>
        <w:rPr>
          <w:rFonts w:ascii="Times New Roman" w:eastAsia="Trebuchet MS" w:hAnsi="Times New Roman"/>
          <w:i/>
          <w:sz w:val="24"/>
          <w:szCs w:val="24"/>
        </w:rPr>
      </w:pPr>
      <w:r w:rsidRPr="00907D08">
        <w:rPr>
          <w:rFonts w:ascii="Times New Roman" w:eastAsia="Trebuchet MS" w:hAnsi="Times New Roman"/>
          <w:i/>
          <w:sz w:val="24"/>
          <w:szCs w:val="24"/>
          <w:lang w:val="ro-RO"/>
        </w:rPr>
        <w:t>un telefon.</w:t>
      </w:r>
    </w:p>
    <w:p w14:paraId="03339AF7" w14:textId="77777777" w:rsidR="00907D08" w:rsidRDefault="00907D08" w:rsidP="00907D08">
      <w:pPr>
        <w:spacing w:after="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 xml:space="preserve">(C) </w:t>
      </w:r>
      <w:r w:rsidRPr="00907D08">
        <w:rPr>
          <w:rFonts w:ascii="Times New Roman" w:eastAsia="Trebuchet MS" w:hAnsi="Times New Roman"/>
          <w:bCs/>
          <w:i/>
          <w:sz w:val="24"/>
          <w:szCs w:val="24"/>
          <w:lang w:val="ro-RO"/>
        </w:rPr>
        <w:t>Persoanele care trăiesc în gospodării cu o intensitate extrem de redusă a muncii</w:t>
      </w:r>
      <w:r w:rsidRPr="00907D08">
        <w:rPr>
          <w:rFonts w:ascii="Times New Roman" w:eastAsia="Trebuchet MS" w:hAnsi="Times New Roman"/>
          <w:i/>
          <w:sz w:val="24"/>
          <w:szCs w:val="24"/>
          <w:lang w:val="ro-RO"/>
        </w:rPr>
        <w:t xml:space="preserve"> sunt cele cu vârsta cuprinsă între 0-59 ani care locuiesc în gospodării în care adulții (cu vârsta între 18-59 ani) au lucrat în anul anterior la mai puțin de 20% din potențialul lor total.</w:t>
      </w:r>
    </w:p>
    <w:p w14:paraId="5D95BE2C" w14:textId="77777777" w:rsidR="0087260B" w:rsidRPr="00907D08" w:rsidRDefault="0087260B" w:rsidP="00907D08">
      <w:pPr>
        <w:spacing w:after="0"/>
        <w:jc w:val="both"/>
        <w:rPr>
          <w:rFonts w:ascii="Times New Roman" w:eastAsia="Trebuchet MS" w:hAnsi="Times New Roman"/>
          <w:i/>
          <w:sz w:val="24"/>
          <w:szCs w:val="24"/>
          <w:lang w:val="ro-RO"/>
        </w:rPr>
      </w:pPr>
    </w:p>
    <w:p w14:paraId="54AD7A5F" w14:textId="77777777" w:rsidR="00907D08" w:rsidRPr="00907D08" w:rsidRDefault="00907D08" w:rsidP="00907D08">
      <w:pPr>
        <w:spacing w:after="0"/>
        <w:jc w:val="both"/>
        <w:rPr>
          <w:rFonts w:ascii="Times New Roman" w:eastAsia="Trebuchet MS" w:hAnsi="Times New Roman"/>
          <w:i/>
          <w:sz w:val="24"/>
          <w:szCs w:val="24"/>
          <w:lang w:val="ro-RO"/>
        </w:rPr>
      </w:pPr>
      <w:r w:rsidRPr="00907D08">
        <w:rPr>
          <w:rFonts w:ascii="Times New Roman" w:eastAsia="Trebuchet MS" w:hAnsi="Times New Roman"/>
          <w:bCs/>
          <w:i/>
          <w:sz w:val="24"/>
          <w:szCs w:val="24"/>
          <w:lang w:val="ro-RO"/>
        </w:rPr>
        <w:t>O persoană poate face parte din grupul țintă pentru intervențiile propuse prin SDL dacă se încadrează în una din următoarele categorii:</w:t>
      </w:r>
    </w:p>
    <w:p w14:paraId="1E3C66EE"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persoane adulte</w:t>
      </w:r>
      <w:r w:rsidRPr="00907D08">
        <w:rPr>
          <w:rFonts w:ascii="Times New Roman" w:eastAsia="Trebuchet MS" w:hAnsi="Times New Roman"/>
          <w:bCs/>
          <w:i/>
          <w:sz w:val="24"/>
          <w:szCs w:val="24"/>
          <w:lang w:val="ro-RO"/>
        </w:rPr>
        <w:t xml:space="preserve"> </w:t>
      </w:r>
      <w:r w:rsidRPr="00907D08">
        <w:rPr>
          <w:rFonts w:ascii="Times New Roman" w:eastAsia="Trebuchet MS" w:hAnsi="Times New Roman"/>
          <w:i/>
          <w:sz w:val="24"/>
          <w:szCs w:val="24"/>
          <w:lang w:val="ro-RO"/>
        </w:rPr>
        <w:t xml:space="preserve">șomere sau inactive; </w:t>
      </w:r>
    </w:p>
    <w:p w14:paraId="0E4578D4"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persoane care nu au acte de identitate (inclusiv copii fără CNP);</w:t>
      </w:r>
    </w:p>
    <w:p w14:paraId="1A39119E"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 xml:space="preserve">persoane cu dizabilități; </w:t>
      </w:r>
    </w:p>
    <w:p w14:paraId="1A65A182"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 xml:space="preserve">persoane vârstnice aflate în situații de dependență, mai ales persoanele vârstnice care locuiesc singure și/sau nu sunt autonome și nu beneficiază de sprijin în gospodărie; </w:t>
      </w:r>
    </w:p>
    <w:p w14:paraId="47F1BA2A"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 xml:space="preserve">copii în situații de dificultate (ex. ante-preșcolari/preșcolari/ elevi, în special copii din grupurile vulnerabile, cu accent pe copiii aparținând minorității roma,  copiii cu dizabilități și cu nevoi educaționale speciale, copiii din comunitățile dezavantajate socio-economic (sceastă </w:t>
      </w:r>
      <w:r w:rsidRPr="00907D08">
        <w:rPr>
          <w:rFonts w:ascii="Times New Roman" w:eastAsia="Trebuchet MS" w:hAnsi="Times New Roman"/>
          <w:i/>
          <w:sz w:val="24"/>
          <w:szCs w:val="24"/>
          <w:lang w:val="ro-RO"/>
        </w:rPr>
        <w:lastRenderedPageBreak/>
        <w:t>categorie de grup țintă vizează măsurile care urmăresc creșterea accesului și participării la educația timpurie/ învățământ primar și secundar și reducerea părăsirii timpurii a școlii), copiii din familii cu 3 sau mai mulți copii sau din familii monoparentale, copiii cu unul sau ambii părinți în mobilitate în afara localității de domiciliu (mai ales copiii care se confruntă cu separarea pe termen lung de părinții lor plecați la muncă în străinătate), copii în cazul cărora unul sau mai mulți adulți din gospodărie sunt privați de libertate sau sunt în supravegherea serviciilor de probațiune, copiii care au părăsit școala pentru a munci (inclusiv în gospodărie), copiii care nu au fost înscriși la școală, care au abandonat sau au părăsit timpuriu școala etc.), mame minore, adolescenți cu comportamente la risc, copii și tineri ai străzii;</w:t>
      </w:r>
    </w:p>
    <w:p w14:paraId="1F7FB11B"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tinerii care au părăsit instituțiile de tip rezidențial;</w:t>
      </w:r>
    </w:p>
    <w:p w14:paraId="00BA161B"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adulți cu unul sau mai mulți copii în sistemul de protecție specială;</w:t>
      </w:r>
    </w:p>
    <w:p w14:paraId="7DEEAD3F"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părinți/ tutori/ îngrijitori informali ai ante-preșcolarilor/preșcolarilor/elevilor cu risc de părăsire timpurie a școlii;</w:t>
      </w:r>
    </w:p>
    <w:p w14:paraId="487946DE"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persoane care au părăsit de timpuriu școala și care participă la programe de tip a doua șansă, din categoriile:</w:t>
      </w:r>
    </w:p>
    <w:p w14:paraId="6FA09720"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tineri cu vârsta cuprinsă între 12-16 ani care au depășit cu cel puțin 4 ani vârsta corespunzătoare clasei neabsolvite;</w:t>
      </w:r>
    </w:p>
    <w:p w14:paraId="7ED296B7"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tineri cu vârsta cuprinsă între 16-24 ani care au un loc de muncă dar care nu au absolvit învățământul obligatoriu;</w:t>
      </w:r>
    </w:p>
    <w:p w14:paraId="6FECE07D"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adulți cu vârsta cuprinsă între 25-64 ani care nu au absolvit învățământul obligatoriu;</w:t>
      </w:r>
    </w:p>
    <w:p w14:paraId="6D6D1EE8"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 xml:space="preserve">familiile fără o situație clară cu privire la actele de proprietate asupra locuinței și/sau terenului pe care locuiesc, precum și persoanele fără adăpost; </w:t>
      </w:r>
    </w:p>
    <w:p w14:paraId="0E47A218" w14:textId="77777777" w:rsidR="00907D08" w:rsidRPr="00907D08" w:rsidRDefault="00907D08" w:rsidP="00907D0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copii/ tineri/ adulți/ vârstnici cu probleme de sănătate mintală, cu măsură de protecție specială etc.;</w:t>
      </w:r>
    </w:p>
    <w:p w14:paraId="197FC58E" w14:textId="48DDA15F" w:rsidR="009C6B48" w:rsidRDefault="00907D08" w:rsidP="009C6B48">
      <w:pPr>
        <w:numPr>
          <w:ilvl w:val="0"/>
          <w:numId w:val="40"/>
        </w:numPr>
        <w:tabs>
          <w:tab w:val="clear" w:pos="720"/>
          <w:tab w:val="num" w:pos="142"/>
          <w:tab w:val="left" w:pos="284"/>
        </w:tabs>
        <w:spacing w:after="0"/>
        <w:ind w:left="0" w:firstLine="0"/>
        <w:jc w:val="both"/>
        <w:rPr>
          <w:rFonts w:ascii="Times New Roman" w:eastAsia="Trebuchet MS" w:hAnsi="Times New Roman"/>
          <w:i/>
          <w:sz w:val="24"/>
          <w:szCs w:val="24"/>
          <w:lang w:val="ro-RO"/>
        </w:rPr>
      </w:pPr>
      <w:r w:rsidRPr="00907D08">
        <w:rPr>
          <w:rFonts w:ascii="Times New Roman" w:eastAsia="Trebuchet MS" w:hAnsi="Times New Roman"/>
          <w:i/>
          <w:sz w:val="24"/>
          <w:szCs w:val="24"/>
          <w:lang w:val="ro-RO"/>
        </w:rPr>
        <w:t>victime ale violenței domestice și familiile cu risc de violență domestică, victime ale traficului de persoane.</w:t>
      </w:r>
    </w:p>
    <w:p w14:paraId="208E0C37" w14:textId="65C41776" w:rsidR="009E0707" w:rsidRDefault="009E0707" w:rsidP="003A12F5">
      <w:pPr>
        <w:tabs>
          <w:tab w:val="left" w:pos="2415"/>
        </w:tabs>
        <w:spacing w:after="0"/>
        <w:jc w:val="both"/>
        <w:rPr>
          <w:rFonts w:ascii="Times New Roman" w:eastAsia="Trebuchet MS" w:hAnsi="Times New Roman"/>
          <w:b/>
          <w:sz w:val="24"/>
          <w:szCs w:val="24"/>
          <w:lang w:val="ro-RO"/>
        </w:rPr>
      </w:pPr>
    </w:p>
    <w:p w14:paraId="6BDBC35A" w14:textId="11CA7F9B" w:rsidR="00340AE9" w:rsidRPr="002E69E9" w:rsidRDefault="00907D08" w:rsidP="00274D59">
      <w:pPr>
        <w:spacing w:after="0"/>
        <w:jc w:val="both"/>
        <w:rPr>
          <w:rFonts w:ascii="Times New Roman" w:hAnsi="Times New Roman"/>
          <w:sz w:val="24"/>
          <w:szCs w:val="24"/>
          <w:lang w:val="ro-RO"/>
        </w:rPr>
      </w:pPr>
      <w:r>
        <w:rPr>
          <w:rFonts w:ascii="Times New Roman" w:eastAsia="Trebuchet MS" w:hAnsi="Times New Roman"/>
          <w:b/>
          <w:sz w:val="24"/>
          <w:szCs w:val="24"/>
          <w:lang w:val="ro-RO"/>
        </w:rPr>
        <w:t xml:space="preserve">CS. 3. </w:t>
      </w:r>
      <w:r w:rsidR="002E69E9" w:rsidRPr="002E69E9">
        <w:rPr>
          <w:rFonts w:ascii="Times New Roman" w:eastAsia="Trebuchet MS" w:hAnsi="Times New Roman"/>
          <w:b/>
          <w:sz w:val="24"/>
          <w:szCs w:val="24"/>
          <w:lang w:val="ro-RO"/>
        </w:rPr>
        <w:t xml:space="preserve">Proiectul include elemente </w:t>
      </w:r>
      <w:r w:rsidR="002E69E9">
        <w:rPr>
          <w:rFonts w:ascii="Times New Roman" w:eastAsia="Trebuchet MS" w:hAnsi="Times New Roman"/>
          <w:b/>
          <w:sz w:val="24"/>
          <w:szCs w:val="24"/>
          <w:lang w:val="ro-RO"/>
        </w:rPr>
        <w:t>i</w:t>
      </w:r>
      <w:r w:rsidR="002E69E9" w:rsidRPr="002E69E9">
        <w:rPr>
          <w:rFonts w:ascii="Times New Roman" w:eastAsia="Trebuchet MS" w:hAnsi="Times New Roman"/>
          <w:b/>
          <w:sz w:val="24"/>
          <w:szCs w:val="24"/>
          <w:lang w:val="ro-RO"/>
        </w:rPr>
        <w:t xml:space="preserve">novative </w:t>
      </w:r>
      <w:r w:rsidR="00D5478A">
        <w:rPr>
          <w:rFonts w:ascii="Times New Roman" w:eastAsia="Trebuchet MS" w:hAnsi="Times New Roman"/>
          <w:b/>
          <w:sz w:val="24"/>
          <w:szCs w:val="24"/>
          <w:lang w:val="ro-RO"/>
        </w:rPr>
        <w:t xml:space="preserve"> - maxim 5</w:t>
      </w:r>
      <w:r w:rsidR="002E69E9">
        <w:rPr>
          <w:rFonts w:ascii="Times New Roman" w:eastAsia="Trebuchet MS" w:hAnsi="Times New Roman"/>
          <w:b/>
          <w:sz w:val="24"/>
          <w:szCs w:val="24"/>
          <w:lang w:val="ro-RO"/>
        </w:rPr>
        <w:t xml:space="preserve"> puncte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DA7848" w:rsidRPr="002E69E9" w14:paraId="23B4001C" w14:textId="77777777" w:rsidTr="002E69E9">
        <w:tc>
          <w:tcPr>
            <w:tcW w:w="4885" w:type="dxa"/>
            <w:shd w:val="clear" w:color="auto" w:fill="EAF1DD" w:themeFill="accent3" w:themeFillTint="33"/>
            <w:vAlign w:val="center"/>
          </w:tcPr>
          <w:p w14:paraId="68E2388C" w14:textId="77777777" w:rsidR="00DA7848" w:rsidRPr="002E69E9" w:rsidRDefault="00DA7848" w:rsidP="002E69E9">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49A03F94" w14:textId="77777777" w:rsidR="00DA7848" w:rsidRPr="002E69E9" w:rsidRDefault="00DA7848" w:rsidP="002E69E9">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DA7848" w:rsidRPr="002E69E9" w14:paraId="5BC55849" w14:textId="77777777" w:rsidTr="002E69E9">
        <w:tc>
          <w:tcPr>
            <w:tcW w:w="4885" w:type="dxa"/>
          </w:tcPr>
          <w:p w14:paraId="4B7508DD" w14:textId="77777777"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Cererea de finantare</w:t>
            </w:r>
          </w:p>
          <w:p w14:paraId="63E1E631" w14:textId="3821787A"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Studiul de Fezabilitate</w:t>
            </w:r>
            <w:r w:rsidR="00D2312D" w:rsidRPr="003A12F5">
              <w:rPr>
                <w:rFonts w:ascii="Times New Roman" w:hAnsi="Times New Roman"/>
                <w:sz w:val="24"/>
                <w:szCs w:val="24"/>
                <w:lang w:val="ro-RO"/>
              </w:rPr>
              <w:t>/DALI</w:t>
            </w:r>
            <w:r w:rsidR="00F76759" w:rsidRPr="003A12F5">
              <w:rPr>
                <w:rFonts w:ascii="Times New Roman" w:hAnsi="Times New Roman"/>
                <w:sz w:val="24"/>
                <w:szCs w:val="24"/>
                <w:lang w:val="ro-RO"/>
              </w:rPr>
              <w:t>/MJ</w:t>
            </w:r>
          </w:p>
          <w:p w14:paraId="6C48D2D2" w14:textId="77777777"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Alte documente ale Cererii de Finantare</w:t>
            </w:r>
          </w:p>
          <w:p w14:paraId="40CCA725" w14:textId="77777777" w:rsidR="00DA7848" w:rsidRPr="003A12F5" w:rsidRDefault="00DA7848" w:rsidP="00274D59">
            <w:pPr>
              <w:spacing w:after="0"/>
              <w:jc w:val="both"/>
              <w:rPr>
                <w:rFonts w:ascii="Times New Roman" w:hAnsi="Times New Roman"/>
                <w:b/>
                <w:sz w:val="24"/>
                <w:szCs w:val="24"/>
                <w:lang w:val="ro-RO"/>
              </w:rPr>
            </w:pPr>
          </w:p>
        </w:tc>
        <w:tc>
          <w:tcPr>
            <w:tcW w:w="4966" w:type="dxa"/>
          </w:tcPr>
          <w:p w14:paraId="0634FCCE" w14:textId="2EC50114" w:rsidR="002E69E9" w:rsidRPr="003A12F5" w:rsidRDefault="002E69E9" w:rsidP="002E69E9">
            <w:pPr>
              <w:spacing w:after="0"/>
              <w:jc w:val="both"/>
              <w:rPr>
                <w:rFonts w:ascii="Times New Roman" w:hAnsi="Times New Roman"/>
                <w:sz w:val="24"/>
                <w:szCs w:val="24"/>
                <w:lang w:val="ro-RO"/>
              </w:rPr>
            </w:pPr>
            <w:r w:rsidRPr="003A12F5">
              <w:rPr>
                <w:rFonts w:ascii="Times New Roman" w:hAnsi="Times New Roman"/>
                <w:sz w:val="24"/>
                <w:szCs w:val="24"/>
              </w:rPr>
              <w:t xml:space="preserve">Se </w:t>
            </w:r>
            <w:proofErr w:type="spellStart"/>
            <w:r w:rsidRPr="003A12F5">
              <w:rPr>
                <w:rFonts w:ascii="Times New Roman" w:hAnsi="Times New Roman"/>
                <w:sz w:val="24"/>
                <w:szCs w:val="24"/>
              </w:rPr>
              <w:t>verifica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daca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proiectul</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propune</w:t>
            </w:r>
            <w:proofErr w:type="spellEnd"/>
            <w:r w:rsidRPr="003A12F5">
              <w:rPr>
                <w:rFonts w:ascii="Times New Roman" w:hAnsi="Times New Roman"/>
                <w:sz w:val="24"/>
                <w:szCs w:val="24"/>
              </w:rPr>
              <w:t xml:space="preserve"> in </w:t>
            </w:r>
            <w:proofErr w:type="spellStart"/>
            <w:r w:rsidRPr="003A12F5">
              <w:rPr>
                <w:rFonts w:ascii="Times New Roman" w:hAnsi="Times New Roman"/>
                <w:sz w:val="24"/>
                <w:szCs w:val="24"/>
              </w:rPr>
              <w:t>Studiu</w:t>
            </w:r>
            <w:proofErr w:type="spellEnd"/>
            <w:r w:rsidRPr="003A12F5">
              <w:rPr>
                <w:rFonts w:ascii="Times New Roman" w:hAnsi="Times New Roman"/>
                <w:sz w:val="24"/>
                <w:szCs w:val="24"/>
              </w:rPr>
              <w:t xml:space="preserve"> de </w:t>
            </w:r>
            <w:proofErr w:type="spellStart"/>
            <w:r w:rsidRPr="003A12F5">
              <w:rPr>
                <w:rFonts w:ascii="Times New Roman" w:hAnsi="Times New Roman"/>
                <w:sz w:val="24"/>
                <w:szCs w:val="24"/>
              </w:rPr>
              <w:t>fezabilitate</w:t>
            </w:r>
            <w:proofErr w:type="spellEnd"/>
            <w:r w:rsidR="003A7B9B" w:rsidRPr="003A12F5">
              <w:rPr>
                <w:rFonts w:ascii="Times New Roman" w:hAnsi="Times New Roman"/>
                <w:sz w:val="24"/>
                <w:szCs w:val="24"/>
              </w:rPr>
              <w:t xml:space="preserve"> / DALI</w:t>
            </w:r>
            <w:r w:rsidRPr="003A12F5">
              <w:rPr>
                <w:rFonts w:ascii="Times New Roman" w:hAnsi="Times New Roman"/>
                <w:sz w:val="24"/>
                <w:szCs w:val="24"/>
              </w:rPr>
              <w:t xml:space="preserve"> </w:t>
            </w:r>
            <w:r w:rsidR="00F76759" w:rsidRPr="003A12F5">
              <w:rPr>
                <w:rFonts w:ascii="Times New Roman" w:hAnsi="Times New Roman"/>
                <w:sz w:val="24"/>
                <w:szCs w:val="24"/>
              </w:rPr>
              <w:t>/ MJ</w:t>
            </w:r>
            <w:r w:rsidRPr="003A12F5">
              <w:rPr>
                <w:rFonts w:ascii="Times New Roman" w:hAnsi="Times New Roman"/>
                <w:sz w:val="24"/>
                <w:szCs w:val="24"/>
              </w:rPr>
              <w:t xml:space="preserve"> </w:t>
            </w:r>
            <w:r w:rsidR="00F76759" w:rsidRPr="003A12F5">
              <w:rPr>
                <w:rFonts w:ascii="Times New Roman" w:hAnsi="Times New Roman"/>
                <w:sz w:val="24"/>
                <w:szCs w:val="24"/>
              </w:rPr>
              <w:t xml:space="preserve">/ </w:t>
            </w:r>
            <w:proofErr w:type="spellStart"/>
            <w:r w:rsidRPr="003A12F5">
              <w:rPr>
                <w:rFonts w:ascii="Times New Roman" w:hAnsi="Times New Roman"/>
                <w:sz w:val="24"/>
                <w:szCs w:val="24"/>
              </w:rPr>
              <w:t>Cererea</w:t>
            </w:r>
            <w:proofErr w:type="spellEnd"/>
            <w:r w:rsidRPr="003A12F5">
              <w:rPr>
                <w:rFonts w:ascii="Times New Roman" w:hAnsi="Times New Roman"/>
                <w:sz w:val="24"/>
                <w:szCs w:val="24"/>
              </w:rPr>
              <w:t xml:space="preserve"> de </w:t>
            </w:r>
            <w:proofErr w:type="spellStart"/>
            <w:r w:rsidRPr="003A12F5">
              <w:rPr>
                <w:rFonts w:ascii="Times New Roman" w:hAnsi="Times New Roman"/>
                <w:sz w:val="24"/>
                <w:szCs w:val="24"/>
              </w:rPr>
              <w:t>finantare</w:t>
            </w:r>
            <w:proofErr w:type="spellEnd"/>
            <w:r w:rsidRPr="003A12F5">
              <w:rPr>
                <w:rFonts w:ascii="Times New Roman" w:hAnsi="Times New Roman"/>
                <w:sz w:val="24"/>
                <w:szCs w:val="24"/>
              </w:rPr>
              <w:t xml:space="preserve"> </w:t>
            </w:r>
            <w:proofErr w:type="spellStart"/>
            <w:r w:rsidR="00362E3A" w:rsidRPr="003A12F5">
              <w:rPr>
                <w:rFonts w:ascii="Times New Roman" w:hAnsi="Times New Roman"/>
                <w:sz w:val="24"/>
                <w:szCs w:val="24"/>
              </w:rPr>
              <w:t>actiuni</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ce</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vizeaza</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inovarea</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sociala</w:t>
            </w:r>
            <w:proofErr w:type="spellEnd"/>
            <w:r w:rsidR="00D5478A" w:rsidRPr="003A12F5">
              <w:rPr>
                <w:rFonts w:ascii="Times New Roman" w:hAnsi="Times New Roman"/>
                <w:sz w:val="24"/>
                <w:szCs w:val="24"/>
              </w:rPr>
              <w:t xml:space="preserve"> care </w:t>
            </w:r>
            <w:proofErr w:type="spellStart"/>
            <w:r w:rsidR="00D5478A" w:rsidRPr="003A12F5">
              <w:rPr>
                <w:rFonts w:ascii="Times New Roman" w:hAnsi="Times New Roman"/>
                <w:sz w:val="24"/>
                <w:szCs w:val="24"/>
              </w:rPr>
              <w:t>presupune</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dezvoltarea</w:t>
            </w:r>
            <w:proofErr w:type="spellEnd"/>
            <w:r w:rsidR="00D5478A" w:rsidRPr="003A12F5">
              <w:rPr>
                <w:rFonts w:ascii="Times New Roman" w:hAnsi="Times New Roman"/>
                <w:sz w:val="24"/>
                <w:szCs w:val="24"/>
              </w:rPr>
              <w:t xml:space="preserve"> de </w:t>
            </w:r>
            <w:proofErr w:type="spellStart"/>
            <w:r w:rsidR="00D5478A" w:rsidRPr="003A12F5">
              <w:rPr>
                <w:rFonts w:ascii="Times New Roman" w:hAnsi="Times New Roman"/>
                <w:sz w:val="24"/>
                <w:szCs w:val="24"/>
              </w:rPr>
              <w:t>idei</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servicii</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si</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modele</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prin</w:t>
            </w:r>
            <w:proofErr w:type="spellEnd"/>
            <w:r w:rsidR="00D5478A" w:rsidRPr="003A12F5">
              <w:rPr>
                <w:rFonts w:ascii="Times New Roman" w:hAnsi="Times New Roman"/>
                <w:sz w:val="24"/>
                <w:szCs w:val="24"/>
              </w:rPr>
              <w:t xml:space="preserve"> care pot fi </w:t>
            </w:r>
            <w:proofErr w:type="spellStart"/>
            <w:r w:rsidR="00D5478A" w:rsidRPr="003A12F5">
              <w:rPr>
                <w:rFonts w:ascii="Times New Roman" w:hAnsi="Times New Roman"/>
                <w:sz w:val="24"/>
                <w:szCs w:val="24"/>
              </w:rPr>
              <w:t>mai</w:t>
            </w:r>
            <w:proofErr w:type="spellEnd"/>
            <w:r w:rsidR="00D5478A" w:rsidRPr="003A12F5">
              <w:rPr>
                <w:rFonts w:ascii="Times New Roman" w:hAnsi="Times New Roman"/>
                <w:sz w:val="24"/>
                <w:szCs w:val="24"/>
              </w:rPr>
              <w:t xml:space="preserve"> bine </w:t>
            </w:r>
            <w:proofErr w:type="spellStart"/>
            <w:r w:rsidR="00D5478A" w:rsidRPr="003A12F5">
              <w:rPr>
                <w:rFonts w:ascii="Times New Roman" w:hAnsi="Times New Roman"/>
                <w:sz w:val="24"/>
                <w:szCs w:val="24"/>
              </w:rPr>
              <w:t>abordate</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provocarile</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sociale</w:t>
            </w:r>
            <w:proofErr w:type="spellEnd"/>
            <w:r w:rsidR="00D5478A" w:rsidRPr="003A12F5">
              <w:rPr>
                <w:rFonts w:ascii="Times New Roman" w:hAnsi="Times New Roman"/>
                <w:sz w:val="24"/>
                <w:szCs w:val="24"/>
              </w:rPr>
              <w:t xml:space="preserve">, cu </w:t>
            </w:r>
            <w:proofErr w:type="spellStart"/>
            <w:r w:rsidR="00D5478A" w:rsidRPr="003A12F5">
              <w:rPr>
                <w:rFonts w:ascii="Times New Roman" w:hAnsi="Times New Roman"/>
                <w:sz w:val="24"/>
                <w:szCs w:val="24"/>
              </w:rPr>
              <w:t>participarea</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actorilor</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publici</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si</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privati</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inclusiv</w:t>
            </w:r>
            <w:proofErr w:type="spellEnd"/>
            <w:r w:rsidR="00D5478A" w:rsidRPr="003A12F5">
              <w:rPr>
                <w:rFonts w:ascii="Times New Roman" w:hAnsi="Times New Roman"/>
                <w:sz w:val="24"/>
                <w:szCs w:val="24"/>
              </w:rPr>
              <w:t xml:space="preserve"> a </w:t>
            </w:r>
            <w:proofErr w:type="spellStart"/>
            <w:r w:rsidR="00D5478A" w:rsidRPr="003A12F5">
              <w:rPr>
                <w:rFonts w:ascii="Times New Roman" w:hAnsi="Times New Roman"/>
                <w:sz w:val="24"/>
                <w:szCs w:val="24"/>
              </w:rPr>
              <w:t>societatii</w:t>
            </w:r>
            <w:proofErr w:type="spellEnd"/>
            <w:r w:rsidR="00D5478A" w:rsidRPr="003A12F5">
              <w:rPr>
                <w:rFonts w:ascii="Times New Roman" w:hAnsi="Times New Roman"/>
                <w:sz w:val="24"/>
                <w:szCs w:val="24"/>
              </w:rPr>
              <w:t xml:space="preserve"> civile, cu </w:t>
            </w:r>
            <w:proofErr w:type="spellStart"/>
            <w:r w:rsidR="00D5478A" w:rsidRPr="003A12F5">
              <w:rPr>
                <w:rFonts w:ascii="Times New Roman" w:hAnsi="Times New Roman"/>
                <w:sz w:val="24"/>
                <w:szCs w:val="24"/>
              </w:rPr>
              <w:t>scopul</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imbunatatirii</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t>serviciilor</w:t>
            </w:r>
            <w:proofErr w:type="spellEnd"/>
            <w:r w:rsidR="00D5478A" w:rsidRPr="003A12F5">
              <w:rPr>
                <w:rFonts w:ascii="Times New Roman" w:hAnsi="Times New Roman"/>
                <w:sz w:val="24"/>
                <w:szCs w:val="24"/>
              </w:rPr>
              <w:t xml:space="preserve"> </w:t>
            </w:r>
            <w:proofErr w:type="spellStart"/>
            <w:r w:rsidR="00D5478A" w:rsidRPr="003A12F5">
              <w:rPr>
                <w:rFonts w:ascii="Times New Roman" w:hAnsi="Times New Roman"/>
                <w:sz w:val="24"/>
                <w:szCs w:val="24"/>
              </w:rPr>
              <w:lastRenderedPageBreak/>
              <w:t>sociale</w:t>
            </w:r>
            <w:proofErr w:type="spellEnd"/>
            <w:r w:rsidR="00D5478A" w:rsidRPr="003A12F5">
              <w:rPr>
                <w:rFonts w:ascii="Times New Roman" w:hAnsi="Times New Roman"/>
                <w:sz w:val="24"/>
                <w:szCs w:val="24"/>
              </w:rPr>
              <w:t>.</w:t>
            </w:r>
          </w:p>
          <w:p w14:paraId="39D30D74" w14:textId="77777777" w:rsidR="002E69E9" w:rsidRPr="003A12F5" w:rsidRDefault="00D5478A" w:rsidP="002E69E9">
            <w:pPr>
              <w:spacing w:after="0"/>
              <w:jc w:val="both"/>
              <w:rPr>
                <w:rFonts w:ascii="Times New Roman" w:hAnsi="Times New Roman"/>
                <w:sz w:val="24"/>
                <w:szCs w:val="24"/>
                <w:lang w:val="ro-RO"/>
              </w:rPr>
            </w:pPr>
            <w:r w:rsidRPr="003A12F5">
              <w:rPr>
                <w:rFonts w:ascii="Times New Roman" w:hAnsi="Times New Roman"/>
                <w:sz w:val="24"/>
                <w:szCs w:val="24"/>
                <w:lang w:val="it-IT"/>
              </w:rPr>
              <w:t>Expertul inscrie ”5</w:t>
            </w:r>
            <w:r w:rsidR="002E69E9" w:rsidRPr="003A12F5">
              <w:rPr>
                <w:rFonts w:ascii="Times New Roman" w:hAnsi="Times New Roman"/>
                <w:sz w:val="24"/>
                <w:szCs w:val="24"/>
                <w:lang w:val="it-IT"/>
              </w:rPr>
              <w:t xml:space="preserve"> puncte” </w:t>
            </w:r>
            <w:r w:rsidR="002E69E9" w:rsidRPr="003A12F5">
              <w:rPr>
                <w:rFonts w:ascii="Times New Roman" w:hAnsi="Times New Roman"/>
                <w:sz w:val="24"/>
                <w:szCs w:val="24"/>
                <w:lang w:val="ro-RO"/>
              </w:rPr>
              <w:t>daca in urma verificarii sunt indeplinite conditiile.</w:t>
            </w:r>
          </w:p>
          <w:p w14:paraId="70B7F1D4" w14:textId="77777777" w:rsidR="002E69E9" w:rsidRPr="003A12F5" w:rsidRDefault="002E69E9" w:rsidP="002E69E9">
            <w:pPr>
              <w:spacing w:after="0"/>
              <w:jc w:val="both"/>
              <w:rPr>
                <w:rFonts w:ascii="Times New Roman" w:hAnsi="Times New Roman"/>
                <w:sz w:val="24"/>
                <w:szCs w:val="24"/>
              </w:rPr>
            </w:pPr>
            <w:r w:rsidRPr="003A12F5">
              <w:rPr>
                <w:rFonts w:ascii="Times New Roman" w:hAnsi="Times New Roman"/>
                <w:sz w:val="24"/>
                <w:szCs w:val="24"/>
                <w:lang w:val="ro-RO"/>
              </w:rPr>
              <w:t>In caz contrar expertul inscrie 0</w:t>
            </w:r>
            <w:r w:rsidR="00D2312D" w:rsidRPr="003A12F5">
              <w:rPr>
                <w:rFonts w:ascii="Times New Roman" w:hAnsi="Times New Roman"/>
                <w:sz w:val="24"/>
                <w:szCs w:val="24"/>
                <w:lang w:val="ro-RO"/>
              </w:rPr>
              <w:t>.</w:t>
            </w:r>
          </w:p>
        </w:tc>
      </w:tr>
    </w:tbl>
    <w:p w14:paraId="3CD8D58A" w14:textId="77777777" w:rsidR="00DA7848" w:rsidRPr="002E69E9" w:rsidRDefault="00DA7848" w:rsidP="00274D59">
      <w:pPr>
        <w:spacing w:after="0"/>
        <w:jc w:val="both"/>
        <w:rPr>
          <w:rFonts w:ascii="Times New Roman" w:hAnsi="Times New Roman"/>
          <w:b/>
          <w:sz w:val="24"/>
          <w:szCs w:val="24"/>
          <w:lang w:val="ro-RO"/>
        </w:rPr>
      </w:pPr>
    </w:p>
    <w:p w14:paraId="6584F3FC" w14:textId="77777777" w:rsidR="00DA7848" w:rsidRPr="002E69E9" w:rsidRDefault="00216AE9" w:rsidP="00216AE9">
      <w:pPr>
        <w:spacing w:after="0"/>
        <w:ind w:right="-421"/>
        <w:jc w:val="both"/>
        <w:rPr>
          <w:rFonts w:ascii="Times New Roman" w:hAnsi="Times New Roman"/>
          <w:sz w:val="24"/>
          <w:szCs w:val="24"/>
          <w:lang w:val="ro-RO"/>
        </w:rPr>
      </w:pPr>
      <w:r>
        <w:rPr>
          <w:rFonts w:ascii="Times New Roman" w:eastAsia="Trebuchet MS" w:hAnsi="Times New Roman"/>
          <w:b/>
          <w:sz w:val="24"/>
          <w:szCs w:val="24"/>
          <w:lang w:val="ro-RO"/>
        </w:rPr>
        <w:t xml:space="preserve">CS. </w:t>
      </w:r>
      <w:r w:rsidR="00D5478A">
        <w:rPr>
          <w:rFonts w:ascii="Times New Roman" w:eastAsia="Trebuchet MS" w:hAnsi="Times New Roman"/>
          <w:b/>
          <w:sz w:val="24"/>
          <w:szCs w:val="24"/>
          <w:lang w:val="ro-RO"/>
        </w:rPr>
        <w:t>4</w:t>
      </w:r>
      <w:r>
        <w:rPr>
          <w:rFonts w:ascii="Times New Roman" w:eastAsia="Trebuchet MS" w:hAnsi="Times New Roman"/>
          <w:b/>
          <w:sz w:val="24"/>
          <w:szCs w:val="24"/>
          <w:lang w:val="ro-RO"/>
        </w:rPr>
        <w:t xml:space="preserve">. </w:t>
      </w:r>
      <w:r w:rsidRPr="002E69E9">
        <w:rPr>
          <w:rFonts w:ascii="Times New Roman" w:eastAsia="Trebuchet MS" w:hAnsi="Times New Roman"/>
          <w:b/>
          <w:sz w:val="24"/>
          <w:szCs w:val="24"/>
          <w:lang w:val="ro-RO"/>
        </w:rPr>
        <w:t>Proiectul include actiuni care conduc la indeplinirea obiectivelor transversale mediu si clima</w:t>
      </w:r>
      <w:r w:rsidR="00D5478A">
        <w:rPr>
          <w:rFonts w:ascii="Times New Roman" w:eastAsia="Trebuchet MS" w:hAnsi="Times New Roman"/>
          <w:b/>
          <w:sz w:val="24"/>
          <w:szCs w:val="24"/>
          <w:lang w:val="ro-RO"/>
        </w:rPr>
        <w:t xml:space="preserve"> – maxim </w:t>
      </w:r>
      <w:r>
        <w:rPr>
          <w:rFonts w:ascii="Times New Roman" w:eastAsia="Trebuchet MS" w:hAnsi="Times New Roman"/>
          <w:b/>
          <w:sz w:val="24"/>
          <w:szCs w:val="24"/>
          <w:lang w:val="ro-RO"/>
        </w:rPr>
        <w:t>5 puncte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DA7848" w:rsidRPr="002E69E9" w14:paraId="3DD55E45" w14:textId="77777777" w:rsidTr="00216AE9">
        <w:tc>
          <w:tcPr>
            <w:tcW w:w="4885" w:type="dxa"/>
            <w:shd w:val="clear" w:color="auto" w:fill="EAF1DD" w:themeFill="accent3" w:themeFillTint="33"/>
            <w:vAlign w:val="center"/>
          </w:tcPr>
          <w:p w14:paraId="3890F71E" w14:textId="77777777" w:rsidR="00DA7848" w:rsidRPr="002E69E9" w:rsidRDefault="00DA7848" w:rsidP="00216AE9">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2C651B4F" w14:textId="77777777" w:rsidR="00DA7848" w:rsidRPr="002E69E9" w:rsidRDefault="00DA7848" w:rsidP="00216AE9">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DA7848" w:rsidRPr="002E69E9" w14:paraId="40C7DBFA" w14:textId="77777777" w:rsidTr="00216AE9">
        <w:tc>
          <w:tcPr>
            <w:tcW w:w="4885" w:type="dxa"/>
          </w:tcPr>
          <w:p w14:paraId="3D8E5C3A" w14:textId="77777777"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Cererea de finantare</w:t>
            </w:r>
          </w:p>
          <w:p w14:paraId="1974EAC6" w14:textId="4334FC9C"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Studiul de Fezabilitate</w:t>
            </w:r>
            <w:r w:rsidR="003A7B9B" w:rsidRPr="003A12F5">
              <w:rPr>
                <w:rFonts w:ascii="Times New Roman" w:hAnsi="Times New Roman"/>
                <w:sz w:val="24"/>
                <w:szCs w:val="24"/>
                <w:lang w:val="ro-RO"/>
              </w:rPr>
              <w:t>/DALI</w:t>
            </w:r>
            <w:r w:rsidR="00F76759" w:rsidRPr="003A12F5">
              <w:rPr>
                <w:rFonts w:ascii="Times New Roman" w:hAnsi="Times New Roman"/>
                <w:sz w:val="24"/>
                <w:szCs w:val="24"/>
                <w:lang w:val="ro-RO"/>
              </w:rPr>
              <w:t>/MJ</w:t>
            </w:r>
          </w:p>
          <w:p w14:paraId="355F6F45" w14:textId="77777777"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Alte documente ale Cererii de Finantare</w:t>
            </w:r>
          </w:p>
          <w:p w14:paraId="293C6C88" w14:textId="77777777" w:rsidR="00DA7848" w:rsidRPr="003A12F5" w:rsidRDefault="00DA7848" w:rsidP="00274D59">
            <w:pPr>
              <w:spacing w:after="0"/>
              <w:jc w:val="both"/>
              <w:rPr>
                <w:rFonts w:ascii="Times New Roman" w:hAnsi="Times New Roman"/>
                <w:b/>
                <w:sz w:val="24"/>
                <w:szCs w:val="24"/>
                <w:lang w:val="ro-RO"/>
              </w:rPr>
            </w:pPr>
          </w:p>
        </w:tc>
        <w:tc>
          <w:tcPr>
            <w:tcW w:w="4966" w:type="dxa"/>
          </w:tcPr>
          <w:p w14:paraId="0E1C554E" w14:textId="198CDF37" w:rsidR="00D5478A" w:rsidRPr="003A12F5" w:rsidRDefault="00216AE9" w:rsidP="00216AE9">
            <w:pPr>
              <w:spacing w:after="0"/>
              <w:jc w:val="both"/>
              <w:rPr>
                <w:rFonts w:ascii="Times New Roman" w:hAnsi="Times New Roman"/>
                <w:sz w:val="24"/>
                <w:szCs w:val="24"/>
                <w:lang w:val="ro-RO"/>
              </w:rPr>
            </w:pPr>
            <w:r w:rsidRPr="003A12F5">
              <w:rPr>
                <w:rFonts w:ascii="Times New Roman" w:hAnsi="Times New Roman"/>
                <w:sz w:val="24"/>
                <w:szCs w:val="24"/>
              </w:rPr>
              <w:t xml:space="preserve">Se </w:t>
            </w:r>
            <w:proofErr w:type="spellStart"/>
            <w:r w:rsidRPr="003A12F5">
              <w:rPr>
                <w:rFonts w:ascii="Times New Roman" w:hAnsi="Times New Roman"/>
                <w:sz w:val="24"/>
                <w:szCs w:val="24"/>
              </w:rPr>
              <w:t>verifica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daca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proiectul</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propune</w:t>
            </w:r>
            <w:proofErr w:type="spellEnd"/>
            <w:r w:rsidRPr="003A12F5">
              <w:rPr>
                <w:rFonts w:ascii="Times New Roman" w:hAnsi="Times New Roman"/>
                <w:sz w:val="24"/>
                <w:szCs w:val="24"/>
              </w:rPr>
              <w:t xml:space="preserve"> in </w:t>
            </w:r>
            <w:proofErr w:type="spellStart"/>
            <w:r w:rsidRPr="003A12F5">
              <w:rPr>
                <w:rFonts w:ascii="Times New Roman" w:hAnsi="Times New Roman"/>
                <w:sz w:val="24"/>
                <w:szCs w:val="24"/>
              </w:rPr>
              <w:t>Studiu</w:t>
            </w:r>
            <w:proofErr w:type="spellEnd"/>
            <w:r w:rsidRPr="003A12F5">
              <w:rPr>
                <w:rFonts w:ascii="Times New Roman" w:hAnsi="Times New Roman"/>
                <w:sz w:val="24"/>
                <w:szCs w:val="24"/>
              </w:rPr>
              <w:t xml:space="preserve"> de </w:t>
            </w:r>
            <w:proofErr w:type="spellStart"/>
            <w:r w:rsidRPr="003A12F5">
              <w:rPr>
                <w:rFonts w:ascii="Times New Roman" w:hAnsi="Times New Roman"/>
                <w:sz w:val="24"/>
                <w:szCs w:val="24"/>
              </w:rPr>
              <w:t>fezabilitate</w:t>
            </w:r>
            <w:proofErr w:type="spellEnd"/>
            <w:r w:rsidR="003A7B9B" w:rsidRPr="003A12F5">
              <w:rPr>
                <w:rFonts w:ascii="Times New Roman" w:hAnsi="Times New Roman"/>
                <w:sz w:val="24"/>
                <w:szCs w:val="24"/>
              </w:rPr>
              <w:t xml:space="preserve"> / DALI</w:t>
            </w:r>
            <w:r w:rsidRPr="003A12F5">
              <w:rPr>
                <w:rFonts w:ascii="Times New Roman" w:hAnsi="Times New Roman"/>
                <w:sz w:val="24"/>
                <w:szCs w:val="24"/>
              </w:rPr>
              <w:t xml:space="preserve"> /</w:t>
            </w:r>
            <w:r w:rsidR="00F76759" w:rsidRPr="003A12F5">
              <w:rPr>
                <w:rFonts w:ascii="Times New Roman" w:hAnsi="Times New Roman"/>
                <w:sz w:val="24"/>
                <w:szCs w:val="24"/>
              </w:rPr>
              <w:t xml:space="preserve"> MJ /</w:t>
            </w:r>
            <w:r w:rsidRPr="003A12F5">
              <w:rPr>
                <w:rFonts w:ascii="Times New Roman" w:hAnsi="Times New Roman"/>
                <w:sz w:val="24"/>
                <w:szCs w:val="24"/>
              </w:rPr>
              <w:t xml:space="preserve"> </w:t>
            </w:r>
            <w:proofErr w:type="spellStart"/>
            <w:r w:rsidRPr="003A12F5">
              <w:rPr>
                <w:rFonts w:ascii="Times New Roman" w:hAnsi="Times New Roman"/>
                <w:sz w:val="24"/>
                <w:szCs w:val="24"/>
              </w:rPr>
              <w:t>Cererea</w:t>
            </w:r>
            <w:proofErr w:type="spellEnd"/>
            <w:r w:rsidRPr="003A12F5">
              <w:rPr>
                <w:rFonts w:ascii="Times New Roman" w:hAnsi="Times New Roman"/>
                <w:sz w:val="24"/>
                <w:szCs w:val="24"/>
              </w:rPr>
              <w:t xml:space="preserve"> de </w:t>
            </w:r>
            <w:proofErr w:type="spellStart"/>
            <w:r w:rsidRPr="003A12F5">
              <w:rPr>
                <w:rFonts w:ascii="Times New Roman" w:hAnsi="Times New Roman"/>
                <w:sz w:val="24"/>
                <w:szCs w:val="24"/>
              </w:rPr>
              <w:t>finantare</w:t>
            </w:r>
            <w:proofErr w:type="spellEnd"/>
            <w:r w:rsidRPr="003A12F5">
              <w:rPr>
                <w:rFonts w:ascii="Times New Roman" w:hAnsi="Times New Roman"/>
                <w:sz w:val="24"/>
                <w:szCs w:val="24"/>
              </w:rPr>
              <w:t xml:space="preserve"> </w:t>
            </w:r>
            <w:r w:rsidR="00D37C20" w:rsidRPr="003A12F5">
              <w:rPr>
                <w:rFonts w:ascii="Times New Roman" w:hAnsi="Times New Roman"/>
                <w:sz w:val="24"/>
                <w:szCs w:val="24"/>
                <w:lang w:val="ro-RO"/>
              </w:rPr>
              <w:t xml:space="preserve">investiții </w:t>
            </w:r>
            <w:proofErr w:type="spellStart"/>
            <w:r w:rsidR="00D5478A" w:rsidRPr="003A12F5">
              <w:rPr>
                <w:rFonts w:ascii="Times New Roman" w:eastAsia="Trebuchet MS" w:hAnsi="Times New Roman"/>
                <w:sz w:val="24"/>
                <w:szCs w:val="24"/>
              </w:rPr>
              <w:t>ce</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vizeaza</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echipamente</w:t>
            </w:r>
            <w:proofErr w:type="spellEnd"/>
            <w:r w:rsidR="00D5478A" w:rsidRPr="003A12F5">
              <w:rPr>
                <w:rFonts w:ascii="Times New Roman" w:eastAsia="Trebuchet MS" w:hAnsi="Times New Roman"/>
                <w:sz w:val="24"/>
                <w:szCs w:val="24"/>
              </w:rPr>
              <w:t xml:space="preserve"> care </w:t>
            </w:r>
            <w:proofErr w:type="spellStart"/>
            <w:r w:rsidR="00D5478A" w:rsidRPr="003A12F5">
              <w:rPr>
                <w:rFonts w:ascii="Times New Roman" w:eastAsia="Trebuchet MS" w:hAnsi="Times New Roman"/>
                <w:sz w:val="24"/>
                <w:szCs w:val="24"/>
              </w:rPr>
              <w:t>reduc</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consumul</w:t>
            </w:r>
            <w:proofErr w:type="spellEnd"/>
            <w:r w:rsidR="00D5478A" w:rsidRPr="003A12F5">
              <w:rPr>
                <w:rFonts w:ascii="Times New Roman" w:eastAsia="Trebuchet MS" w:hAnsi="Times New Roman"/>
                <w:sz w:val="24"/>
                <w:szCs w:val="24"/>
              </w:rPr>
              <w:t xml:space="preserve"> de </w:t>
            </w:r>
            <w:proofErr w:type="spellStart"/>
            <w:r w:rsidR="00D5478A" w:rsidRPr="003A12F5">
              <w:rPr>
                <w:rFonts w:ascii="Times New Roman" w:eastAsia="Trebuchet MS" w:hAnsi="Times New Roman"/>
                <w:sz w:val="24"/>
                <w:szCs w:val="24"/>
              </w:rPr>
              <w:t>energie</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si</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apa</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inclusiv</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utilizarea</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energiei</w:t>
            </w:r>
            <w:proofErr w:type="spellEnd"/>
            <w:r w:rsidR="00D5478A" w:rsidRPr="003A12F5">
              <w:rPr>
                <w:rFonts w:ascii="Times New Roman" w:eastAsia="Trebuchet MS" w:hAnsi="Times New Roman"/>
                <w:sz w:val="24"/>
                <w:szCs w:val="24"/>
              </w:rPr>
              <w:t xml:space="preserve"> </w:t>
            </w:r>
            <w:proofErr w:type="spellStart"/>
            <w:r w:rsidR="00D5478A" w:rsidRPr="003A12F5">
              <w:rPr>
                <w:rFonts w:ascii="Times New Roman" w:eastAsia="Trebuchet MS" w:hAnsi="Times New Roman"/>
                <w:sz w:val="24"/>
                <w:szCs w:val="24"/>
              </w:rPr>
              <w:t>regenerabile</w:t>
            </w:r>
            <w:proofErr w:type="spellEnd"/>
            <w:r w:rsidR="00D5478A" w:rsidRPr="003A12F5">
              <w:rPr>
                <w:rFonts w:ascii="Times New Roman" w:eastAsia="Trebuchet MS" w:hAnsi="Times New Roman"/>
                <w:sz w:val="24"/>
                <w:szCs w:val="24"/>
              </w:rPr>
              <w:t>.</w:t>
            </w:r>
          </w:p>
          <w:p w14:paraId="70015824" w14:textId="77777777" w:rsidR="00D2312D" w:rsidRPr="003A12F5" w:rsidRDefault="00D5478A" w:rsidP="00D2312D">
            <w:pPr>
              <w:spacing w:after="0"/>
              <w:jc w:val="both"/>
              <w:rPr>
                <w:rFonts w:ascii="Times New Roman" w:hAnsi="Times New Roman"/>
                <w:sz w:val="24"/>
                <w:szCs w:val="24"/>
                <w:lang w:val="ro-RO"/>
              </w:rPr>
            </w:pPr>
            <w:r w:rsidRPr="003A12F5">
              <w:rPr>
                <w:rFonts w:ascii="Times New Roman" w:hAnsi="Times New Roman"/>
                <w:sz w:val="24"/>
                <w:szCs w:val="24"/>
                <w:lang w:val="it-IT"/>
              </w:rPr>
              <w:t>Expertul inscrie ”5</w:t>
            </w:r>
            <w:r w:rsidR="00D2312D" w:rsidRPr="003A12F5">
              <w:rPr>
                <w:rFonts w:ascii="Times New Roman" w:hAnsi="Times New Roman"/>
                <w:sz w:val="24"/>
                <w:szCs w:val="24"/>
                <w:lang w:val="it-IT"/>
              </w:rPr>
              <w:t xml:space="preserve"> puncte” </w:t>
            </w:r>
            <w:r w:rsidR="00D2312D" w:rsidRPr="003A12F5">
              <w:rPr>
                <w:rFonts w:ascii="Times New Roman" w:hAnsi="Times New Roman"/>
                <w:sz w:val="24"/>
                <w:szCs w:val="24"/>
                <w:lang w:val="ro-RO"/>
              </w:rPr>
              <w:t>daca in urma verificarii sunt indeplinite conditiile.</w:t>
            </w:r>
          </w:p>
          <w:p w14:paraId="7E9F4FDD" w14:textId="77777777" w:rsidR="00D2312D" w:rsidRPr="003A12F5" w:rsidRDefault="00D2312D" w:rsidP="00D2312D">
            <w:pPr>
              <w:spacing w:after="0"/>
              <w:jc w:val="both"/>
              <w:rPr>
                <w:rFonts w:ascii="Times New Roman" w:hAnsi="Times New Roman"/>
                <w:b/>
                <w:sz w:val="24"/>
                <w:szCs w:val="24"/>
                <w:lang w:val="ro-RO"/>
              </w:rPr>
            </w:pPr>
            <w:r w:rsidRPr="003A12F5">
              <w:rPr>
                <w:rFonts w:ascii="Times New Roman" w:hAnsi="Times New Roman"/>
                <w:sz w:val="24"/>
                <w:szCs w:val="24"/>
                <w:lang w:val="ro-RO"/>
              </w:rPr>
              <w:t>In caz contrar expertul inscrie 0</w:t>
            </w:r>
          </w:p>
        </w:tc>
      </w:tr>
    </w:tbl>
    <w:p w14:paraId="4E4EE80D" w14:textId="77777777" w:rsidR="00DA7848" w:rsidRPr="002E69E9" w:rsidRDefault="00DA7848" w:rsidP="00274D59">
      <w:pPr>
        <w:spacing w:after="0"/>
        <w:jc w:val="both"/>
        <w:rPr>
          <w:rFonts w:ascii="Times New Roman" w:hAnsi="Times New Roman"/>
          <w:b/>
          <w:sz w:val="24"/>
          <w:szCs w:val="24"/>
          <w:lang w:val="ro-RO"/>
        </w:rPr>
      </w:pPr>
    </w:p>
    <w:p w14:paraId="44291995" w14:textId="77777777" w:rsidR="00DA7848" w:rsidRPr="002E69E9" w:rsidRDefault="00D5478A" w:rsidP="00274D59">
      <w:pPr>
        <w:spacing w:after="0"/>
        <w:jc w:val="both"/>
        <w:rPr>
          <w:rFonts w:ascii="Times New Roman" w:hAnsi="Times New Roman"/>
          <w:b/>
          <w:sz w:val="24"/>
          <w:szCs w:val="24"/>
          <w:lang w:val="ro-RO"/>
        </w:rPr>
      </w:pPr>
      <w:r>
        <w:rPr>
          <w:rFonts w:ascii="Times New Roman" w:eastAsia="Trebuchet MS" w:hAnsi="Times New Roman"/>
          <w:b/>
          <w:sz w:val="24"/>
          <w:szCs w:val="24"/>
          <w:lang w:val="ro-RO"/>
        </w:rPr>
        <w:t>CS. 5</w:t>
      </w:r>
      <w:r w:rsidR="004F1B6F">
        <w:rPr>
          <w:rFonts w:ascii="Times New Roman" w:eastAsia="Trebuchet MS" w:hAnsi="Times New Roman"/>
          <w:b/>
          <w:sz w:val="24"/>
          <w:szCs w:val="24"/>
          <w:lang w:val="ro-RO"/>
        </w:rPr>
        <w:t xml:space="preserve">. </w:t>
      </w:r>
      <w:proofErr w:type="spellStart"/>
      <w:r w:rsidRPr="00423E8B">
        <w:rPr>
          <w:rFonts w:ascii="Times New Roman" w:eastAsia="Trebuchet MS" w:hAnsi="Times New Roman"/>
          <w:b/>
          <w:sz w:val="24"/>
          <w:szCs w:val="24"/>
        </w:rPr>
        <w:t>Proiectul</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prevede</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crearea</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si</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mentinerea</w:t>
      </w:r>
      <w:proofErr w:type="spellEnd"/>
      <w:r w:rsidRPr="00423E8B">
        <w:rPr>
          <w:rFonts w:ascii="Times New Roman" w:eastAsia="Trebuchet MS" w:hAnsi="Times New Roman"/>
          <w:b/>
          <w:sz w:val="24"/>
          <w:szCs w:val="24"/>
        </w:rPr>
        <w:t xml:space="preserve"> pe </w:t>
      </w:r>
      <w:proofErr w:type="spellStart"/>
      <w:r w:rsidRPr="00423E8B">
        <w:rPr>
          <w:rFonts w:ascii="Times New Roman" w:eastAsia="Trebuchet MS" w:hAnsi="Times New Roman"/>
          <w:b/>
          <w:sz w:val="24"/>
          <w:szCs w:val="24"/>
        </w:rPr>
        <w:t>perioada</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implementare</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si</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monitorizare</w:t>
      </w:r>
      <w:proofErr w:type="spellEnd"/>
      <w:r w:rsidRPr="00423E8B">
        <w:rPr>
          <w:rFonts w:ascii="Times New Roman" w:eastAsia="Trebuchet MS" w:hAnsi="Times New Roman"/>
          <w:b/>
          <w:sz w:val="24"/>
          <w:szCs w:val="24"/>
        </w:rPr>
        <w:t xml:space="preserve"> a </w:t>
      </w:r>
      <w:proofErr w:type="spellStart"/>
      <w:r w:rsidRPr="00423E8B">
        <w:rPr>
          <w:rFonts w:ascii="Times New Roman" w:eastAsia="Trebuchet MS" w:hAnsi="Times New Roman"/>
          <w:b/>
          <w:sz w:val="24"/>
          <w:szCs w:val="24"/>
        </w:rPr>
        <w:t>unor</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noi</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locuri</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munca</w:t>
      </w:r>
      <w:proofErr w:type="spellEnd"/>
      <w:r w:rsidRPr="00423E8B">
        <w:rPr>
          <w:rFonts w:ascii="Times New Roman" w:eastAsia="Trebuchet MS" w:hAnsi="Times New Roman"/>
          <w:b/>
          <w:sz w:val="24"/>
          <w:szCs w:val="24"/>
        </w:rPr>
        <w:t xml:space="preserve"> cu norma </w:t>
      </w:r>
      <w:proofErr w:type="spellStart"/>
      <w:r w:rsidRPr="00423E8B">
        <w:rPr>
          <w:rFonts w:ascii="Times New Roman" w:eastAsia="Trebuchet MS" w:hAnsi="Times New Roman"/>
          <w:b/>
          <w:sz w:val="24"/>
          <w:szCs w:val="24"/>
        </w:rPr>
        <w:t>intreaga</w:t>
      </w:r>
      <w:proofErr w:type="spellEnd"/>
      <w:r>
        <w:rPr>
          <w:rFonts w:ascii="Times New Roman" w:eastAsia="Trebuchet MS" w:hAnsi="Times New Roman"/>
          <w:b/>
          <w:sz w:val="24"/>
          <w:szCs w:val="24"/>
          <w:lang w:val="ro-RO"/>
        </w:rPr>
        <w:t xml:space="preserve"> </w:t>
      </w:r>
      <w:r w:rsidR="004F1B6F">
        <w:rPr>
          <w:rFonts w:ascii="Times New Roman" w:eastAsia="Trebuchet MS" w:hAnsi="Times New Roman"/>
          <w:b/>
          <w:sz w:val="24"/>
          <w:szCs w:val="24"/>
          <w:lang w:val="ro-RO"/>
        </w:rPr>
        <w:t>– maxim 1</w:t>
      </w:r>
      <w:r>
        <w:rPr>
          <w:rFonts w:ascii="Times New Roman" w:eastAsia="Trebuchet MS" w:hAnsi="Times New Roman"/>
          <w:b/>
          <w:sz w:val="24"/>
          <w:szCs w:val="24"/>
          <w:lang w:val="ro-RO"/>
        </w:rPr>
        <w:t>0</w:t>
      </w:r>
      <w:r w:rsidR="004F1B6F">
        <w:rPr>
          <w:rFonts w:ascii="Times New Roman" w:eastAsia="Trebuchet MS" w:hAnsi="Times New Roman"/>
          <w:b/>
          <w:sz w:val="24"/>
          <w:szCs w:val="24"/>
          <w:lang w:val="ro-RO"/>
        </w:rPr>
        <w:t xml:space="preserve"> puncte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DA7848" w:rsidRPr="002E69E9" w14:paraId="52B41FFF" w14:textId="77777777" w:rsidTr="004F1B6F">
        <w:tc>
          <w:tcPr>
            <w:tcW w:w="4885" w:type="dxa"/>
            <w:shd w:val="clear" w:color="auto" w:fill="EAF1DD" w:themeFill="accent3" w:themeFillTint="33"/>
            <w:vAlign w:val="center"/>
          </w:tcPr>
          <w:p w14:paraId="77C74151" w14:textId="77777777" w:rsidR="00DA7848" w:rsidRPr="002E69E9" w:rsidRDefault="00DA7848" w:rsidP="004F1B6F">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3221B89D" w14:textId="77777777" w:rsidR="00DA7848" w:rsidRPr="002E69E9" w:rsidRDefault="00DA7848" w:rsidP="004F1B6F">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DA7848" w:rsidRPr="002E69E9" w14:paraId="4EC8644A" w14:textId="77777777" w:rsidTr="004F1B6F">
        <w:trPr>
          <w:trHeight w:val="233"/>
        </w:trPr>
        <w:tc>
          <w:tcPr>
            <w:tcW w:w="4885" w:type="dxa"/>
          </w:tcPr>
          <w:p w14:paraId="633C65FB" w14:textId="77777777"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Cererea de finantare</w:t>
            </w:r>
          </w:p>
          <w:p w14:paraId="1F21410D" w14:textId="40372637"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Studiul de Fezabilitate</w:t>
            </w:r>
            <w:r w:rsidR="00F76759" w:rsidRPr="003A12F5">
              <w:rPr>
                <w:rFonts w:ascii="Times New Roman" w:hAnsi="Times New Roman"/>
                <w:sz w:val="24"/>
                <w:szCs w:val="24"/>
                <w:lang w:val="ro-RO"/>
              </w:rPr>
              <w:t>/DALI/MJ</w:t>
            </w:r>
          </w:p>
          <w:p w14:paraId="59C954A8" w14:textId="77777777" w:rsidR="00DA784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Alte documente ale Cererii de Finantare</w:t>
            </w:r>
          </w:p>
        </w:tc>
        <w:tc>
          <w:tcPr>
            <w:tcW w:w="4966" w:type="dxa"/>
          </w:tcPr>
          <w:p w14:paraId="1BC18F12" w14:textId="04E8514C" w:rsidR="004F1B6F" w:rsidRPr="003A12F5" w:rsidRDefault="004F1B6F" w:rsidP="004F1B6F">
            <w:pPr>
              <w:spacing w:after="0"/>
              <w:jc w:val="both"/>
              <w:rPr>
                <w:rFonts w:ascii="Times New Roman" w:hAnsi="Times New Roman"/>
                <w:sz w:val="24"/>
                <w:szCs w:val="24"/>
                <w:lang w:val="it-IT"/>
              </w:rPr>
            </w:pPr>
            <w:r w:rsidRPr="003A12F5">
              <w:rPr>
                <w:rFonts w:ascii="Times New Roman" w:hAnsi="Times New Roman"/>
                <w:sz w:val="24"/>
                <w:szCs w:val="24"/>
                <w:lang w:val="it-IT"/>
              </w:rPr>
              <w:t>Se verifica daca proiectul include crearea a cel putin unui loc de munca in cadrul sectiunii indicatori de monitorizare din Cererea de finantare si a Studiului de Fezabilitate / DALI</w:t>
            </w:r>
            <w:r w:rsidR="00F76759" w:rsidRPr="003A12F5">
              <w:rPr>
                <w:rFonts w:ascii="Times New Roman" w:hAnsi="Times New Roman"/>
                <w:sz w:val="24"/>
                <w:szCs w:val="24"/>
                <w:lang w:val="it-IT"/>
              </w:rPr>
              <w:t>/MJ</w:t>
            </w:r>
            <w:r w:rsidRPr="003A12F5">
              <w:rPr>
                <w:rFonts w:ascii="Times New Roman" w:hAnsi="Times New Roman"/>
                <w:sz w:val="24"/>
                <w:szCs w:val="24"/>
                <w:lang w:val="it-IT"/>
              </w:rPr>
              <w:t xml:space="preserve"> – locuri de munca create.</w:t>
            </w:r>
          </w:p>
          <w:p w14:paraId="6B9A5770" w14:textId="77777777" w:rsidR="004F1B6F" w:rsidRPr="003A12F5" w:rsidRDefault="004F1B6F" w:rsidP="004F1B6F">
            <w:pPr>
              <w:spacing w:after="0"/>
              <w:jc w:val="both"/>
              <w:rPr>
                <w:rFonts w:ascii="Times New Roman" w:hAnsi="Times New Roman"/>
                <w:sz w:val="24"/>
                <w:szCs w:val="24"/>
                <w:lang w:val="it-IT"/>
              </w:rPr>
            </w:pPr>
            <w:r w:rsidRPr="003A12F5">
              <w:rPr>
                <w:rFonts w:ascii="Times New Roman" w:hAnsi="Times New Roman"/>
                <w:bCs/>
                <w:sz w:val="24"/>
                <w:szCs w:val="24"/>
              </w:rPr>
              <w:t xml:space="preserve">Se </w:t>
            </w:r>
            <w:proofErr w:type="spellStart"/>
            <w:r w:rsidRPr="003A12F5">
              <w:rPr>
                <w:rFonts w:ascii="Times New Roman" w:hAnsi="Times New Roman"/>
                <w:bCs/>
                <w:sz w:val="24"/>
                <w:szCs w:val="24"/>
              </w:rPr>
              <w:t>considera</w:t>
            </w:r>
            <w:proofErr w:type="spellEnd"/>
            <w:r w:rsidRPr="003A12F5">
              <w:rPr>
                <w:rFonts w:ascii="Times New Roman" w:hAnsi="Times New Roman"/>
                <w:bCs/>
                <w:sz w:val="24"/>
                <w:szCs w:val="24"/>
              </w:rPr>
              <w:t xml:space="preserve"> loc de </w:t>
            </w:r>
            <w:proofErr w:type="spellStart"/>
            <w:r w:rsidRPr="003A12F5">
              <w:rPr>
                <w:rFonts w:ascii="Times New Roman" w:hAnsi="Times New Roman"/>
                <w:bCs/>
                <w:sz w:val="24"/>
                <w:szCs w:val="24"/>
              </w:rPr>
              <w:t>munca</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nou</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creat</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angajarea</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si</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mentinerea</w:t>
            </w:r>
            <w:proofErr w:type="spellEnd"/>
            <w:r w:rsidRPr="003A12F5">
              <w:rPr>
                <w:rFonts w:ascii="Times New Roman" w:hAnsi="Times New Roman"/>
                <w:bCs/>
                <w:sz w:val="24"/>
                <w:szCs w:val="24"/>
              </w:rPr>
              <w:t xml:space="preserve"> pe </w:t>
            </w:r>
            <w:proofErr w:type="spellStart"/>
            <w:r w:rsidRPr="003A12F5">
              <w:rPr>
                <w:rFonts w:ascii="Times New Roman" w:hAnsi="Times New Roman"/>
                <w:bCs/>
                <w:sz w:val="24"/>
                <w:szCs w:val="24"/>
              </w:rPr>
              <w:t>perioada</w:t>
            </w:r>
            <w:proofErr w:type="spellEnd"/>
            <w:r w:rsidRPr="003A12F5">
              <w:rPr>
                <w:rFonts w:ascii="Times New Roman" w:hAnsi="Times New Roman"/>
                <w:bCs/>
                <w:sz w:val="24"/>
                <w:szCs w:val="24"/>
              </w:rPr>
              <w:t xml:space="preserve"> de </w:t>
            </w:r>
            <w:proofErr w:type="spellStart"/>
            <w:r w:rsidRPr="003A12F5">
              <w:rPr>
                <w:rFonts w:ascii="Times New Roman" w:hAnsi="Times New Roman"/>
                <w:bCs/>
                <w:sz w:val="24"/>
                <w:szCs w:val="24"/>
              </w:rPr>
              <w:t>implementare</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si</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monitorizare</w:t>
            </w:r>
            <w:proofErr w:type="spellEnd"/>
            <w:r w:rsidRPr="003A12F5">
              <w:rPr>
                <w:rFonts w:ascii="Times New Roman" w:hAnsi="Times New Roman"/>
                <w:bCs/>
                <w:sz w:val="24"/>
                <w:szCs w:val="24"/>
              </w:rPr>
              <w:t xml:space="preserve"> a </w:t>
            </w:r>
            <w:proofErr w:type="spellStart"/>
            <w:r w:rsidRPr="003A12F5">
              <w:rPr>
                <w:rFonts w:ascii="Times New Roman" w:hAnsi="Times New Roman"/>
                <w:bCs/>
                <w:sz w:val="24"/>
                <w:szCs w:val="24"/>
              </w:rPr>
              <w:t>proiectului</w:t>
            </w:r>
            <w:proofErr w:type="spellEnd"/>
            <w:r w:rsidRPr="003A12F5">
              <w:rPr>
                <w:rFonts w:ascii="Times New Roman" w:hAnsi="Times New Roman"/>
                <w:bCs/>
                <w:sz w:val="24"/>
                <w:szCs w:val="24"/>
              </w:rPr>
              <w:t xml:space="preserve"> a </w:t>
            </w:r>
            <w:proofErr w:type="spellStart"/>
            <w:r w:rsidRPr="003A12F5">
              <w:rPr>
                <w:rFonts w:ascii="Times New Roman" w:hAnsi="Times New Roman"/>
                <w:bCs/>
                <w:sz w:val="24"/>
                <w:szCs w:val="24"/>
              </w:rPr>
              <w:t>unei</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persoane</w:t>
            </w:r>
            <w:proofErr w:type="spellEnd"/>
            <w:r w:rsidRPr="003A12F5">
              <w:rPr>
                <w:rFonts w:ascii="Times New Roman" w:hAnsi="Times New Roman"/>
                <w:bCs/>
                <w:sz w:val="24"/>
                <w:szCs w:val="24"/>
              </w:rPr>
              <w:t xml:space="preserve"> cu norma </w:t>
            </w:r>
            <w:proofErr w:type="spellStart"/>
            <w:r w:rsidRPr="003A12F5">
              <w:rPr>
                <w:rFonts w:ascii="Times New Roman" w:hAnsi="Times New Roman"/>
                <w:bCs/>
                <w:sz w:val="24"/>
                <w:szCs w:val="24"/>
              </w:rPr>
              <w:t>intreaga</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sau</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angajarea</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mai</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multor</w:t>
            </w:r>
            <w:proofErr w:type="spellEnd"/>
            <w:r w:rsidRPr="003A12F5">
              <w:rPr>
                <w:rFonts w:ascii="Times New Roman" w:hAnsi="Times New Roman"/>
                <w:bCs/>
                <w:sz w:val="24"/>
                <w:szCs w:val="24"/>
              </w:rPr>
              <w:t xml:space="preserve"> </w:t>
            </w:r>
            <w:proofErr w:type="spellStart"/>
            <w:r w:rsidRPr="003A12F5">
              <w:rPr>
                <w:rFonts w:ascii="Times New Roman" w:hAnsi="Times New Roman"/>
                <w:bCs/>
                <w:sz w:val="24"/>
                <w:szCs w:val="24"/>
              </w:rPr>
              <w:t>persoane</w:t>
            </w:r>
            <w:proofErr w:type="spellEnd"/>
            <w:r w:rsidRPr="003A12F5">
              <w:rPr>
                <w:rFonts w:ascii="Times New Roman" w:hAnsi="Times New Roman"/>
                <w:bCs/>
                <w:sz w:val="24"/>
                <w:szCs w:val="24"/>
              </w:rPr>
              <w:t xml:space="preserve"> cu norma </w:t>
            </w:r>
            <w:proofErr w:type="spellStart"/>
            <w:r w:rsidRPr="003A12F5">
              <w:rPr>
                <w:rFonts w:ascii="Times New Roman" w:hAnsi="Times New Roman"/>
                <w:bCs/>
                <w:sz w:val="24"/>
                <w:szCs w:val="24"/>
              </w:rPr>
              <w:t>fractionara</w:t>
            </w:r>
            <w:proofErr w:type="spellEnd"/>
            <w:r w:rsidRPr="003A12F5">
              <w:rPr>
                <w:rFonts w:ascii="Times New Roman" w:hAnsi="Times New Roman"/>
                <w:bCs/>
                <w:sz w:val="24"/>
                <w:szCs w:val="24"/>
              </w:rPr>
              <w:t xml:space="preserve"> de </w:t>
            </w:r>
            <w:proofErr w:type="spellStart"/>
            <w:r w:rsidRPr="003A12F5">
              <w:rPr>
                <w:rFonts w:ascii="Times New Roman" w:hAnsi="Times New Roman"/>
                <w:bCs/>
                <w:sz w:val="24"/>
                <w:szCs w:val="24"/>
              </w:rPr>
              <w:t>lucru</w:t>
            </w:r>
            <w:proofErr w:type="spellEnd"/>
            <w:r w:rsidRPr="003A12F5">
              <w:rPr>
                <w:rFonts w:ascii="Times New Roman" w:hAnsi="Times New Roman"/>
                <w:bCs/>
                <w:sz w:val="24"/>
                <w:szCs w:val="24"/>
              </w:rPr>
              <w:t xml:space="preserve">, care cumulate </w:t>
            </w:r>
            <w:proofErr w:type="spellStart"/>
            <w:r w:rsidRPr="003A12F5">
              <w:rPr>
                <w:rFonts w:ascii="Times New Roman" w:hAnsi="Times New Roman"/>
                <w:bCs/>
                <w:sz w:val="24"/>
                <w:szCs w:val="24"/>
              </w:rPr>
              <w:t>genereaza</w:t>
            </w:r>
            <w:proofErr w:type="spellEnd"/>
            <w:r w:rsidRPr="003A12F5">
              <w:rPr>
                <w:rFonts w:ascii="Times New Roman" w:hAnsi="Times New Roman"/>
                <w:bCs/>
                <w:sz w:val="24"/>
                <w:szCs w:val="24"/>
              </w:rPr>
              <w:t xml:space="preserve"> o norma </w:t>
            </w:r>
            <w:proofErr w:type="spellStart"/>
            <w:r w:rsidRPr="003A12F5">
              <w:rPr>
                <w:rFonts w:ascii="Times New Roman" w:hAnsi="Times New Roman"/>
                <w:bCs/>
                <w:sz w:val="24"/>
                <w:szCs w:val="24"/>
              </w:rPr>
              <w:t>intreaga</w:t>
            </w:r>
            <w:proofErr w:type="spellEnd"/>
          </w:p>
          <w:p w14:paraId="1B1962D8" w14:textId="77777777" w:rsidR="004F1B6F" w:rsidRPr="003A12F5" w:rsidRDefault="00E37323" w:rsidP="004F1B6F">
            <w:pPr>
              <w:spacing w:after="0"/>
              <w:jc w:val="both"/>
              <w:rPr>
                <w:rFonts w:ascii="Times New Roman" w:hAnsi="Times New Roman"/>
                <w:sz w:val="24"/>
                <w:szCs w:val="24"/>
                <w:lang w:val="ro-RO"/>
              </w:rPr>
            </w:pPr>
            <w:r w:rsidRPr="003A12F5">
              <w:rPr>
                <w:rFonts w:ascii="Times New Roman" w:hAnsi="Times New Roman"/>
                <w:sz w:val="24"/>
                <w:szCs w:val="24"/>
                <w:lang w:val="it-IT"/>
              </w:rPr>
              <w:t>Expertul inscrie ”1</w:t>
            </w:r>
            <w:r w:rsidR="004F1B6F" w:rsidRPr="003A12F5">
              <w:rPr>
                <w:rFonts w:ascii="Times New Roman" w:hAnsi="Times New Roman"/>
                <w:sz w:val="24"/>
                <w:szCs w:val="24"/>
                <w:lang w:val="it-IT"/>
              </w:rPr>
              <w:t xml:space="preserve">0 puncte” </w:t>
            </w:r>
            <w:r w:rsidR="004F1B6F" w:rsidRPr="003A12F5">
              <w:rPr>
                <w:rFonts w:ascii="Times New Roman" w:hAnsi="Times New Roman"/>
                <w:sz w:val="24"/>
                <w:szCs w:val="24"/>
                <w:lang w:val="ro-RO"/>
              </w:rPr>
              <w:t>daca in urma verificarii sunt indeplinite conditiile.</w:t>
            </w:r>
          </w:p>
          <w:p w14:paraId="37F1B563" w14:textId="77777777" w:rsidR="00DA7848" w:rsidRPr="003A12F5" w:rsidRDefault="004F1B6F" w:rsidP="00274D59">
            <w:pPr>
              <w:spacing w:after="0"/>
              <w:jc w:val="both"/>
              <w:rPr>
                <w:rFonts w:ascii="Times New Roman" w:hAnsi="Times New Roman"/>
                <w:sz w:val="24"/>
                <w:szCs w:val="24"/>
                <w:lang w:val="it-IT"/>
              </w:rPr>
            </w:pPr>
            <w:r w:rsidRPr="003A12F5">
              <w:rPr>
                <w:rFonts w:ascii="Times New Roman" w:hAnsi="Times New Roman"/>
                <w:sz w:val="24"/>
                <w:szCs w:val="24"/>
                <w:lang w:val="ro-RO"/>
              </w:rPr>
              <w:t>In caz contrar expertul inscrie 0</w:t>
            </w:r>
            <w:r w:rsidRPr="003A12F5">
              <w:rPr>
                <w:rFonts w:ascii="Times New Roman" w:hAnsi="Times New Roman"/>
                <w:sz w:val="24"/>
                <w:szCs w:val="24"/>
                <w:lang w:val="it-IT"/>
              </w:rPr>
              <w:t>.</w:t>
            </w:r>
          </w:p>
        </w:tc>
      </w:tr>
    </w:tbl>
    <w:p w14:paraId="78BC561A" w14:textId="77777777" w:rsidR="004F1B6F" w:rsidRDefault="004F1B6F" w:rsidP="00274D59">
      <w:pPr>
        <w:spacing w:after="0"/>
        <w:jc w:val="both"/>
        <w:rPr>
          <w:rFonts w:ascii="Times New Roman" w:hAnsi="Times New Roman"/>
          <w:b/>
          <w:sz w:val="24"/>
          <w:szCs w:val="24"/>
          <w:lang w:val="ro-RO"/>
        </w:rPr>
      </w:pPr>
    </w:p>
    <w:p w14:paraId="6C4020DF" w14:textId="77777777" w:rsidR="00DA7848" w:rsidRPr="002E69E9" w:rsidRDefault="00D5478A" w:rsidP="002B2F46">
      <w:pPr>
        <w:spacing w:after="0"/>
        <w:ind w:right="-421"/>
        <w:jc w:val="both"/>
        <w:rPr>
          <w:rFonts w:ascii="Times New Roman" w:hAnsi="Times New Roman"/>
          <w:b/>
          <w:sz w:val="24"/>
          <w:szCs w:val="24"/>
          <w:lang w:val="ro-RO"/>
        </w:rPr>
      </w:pPr>
      <w:r>
        <w:rPr>
          <w:rFonts w:ascii="Times New Roman" w:eastAsia="Trebuchet MS" w:hAnsi="Times New Roman"/>
          <w:b/>
          <w:sz w:val="24"/>
          <w:szCs w:val="24"/>
          <w:lang w:val="ro-RO"/>
        </w:rPr>
        <w:lastRenderedPageBreak/>
        <w:t>CS. 6</w:t>
      </w:r>
      <w:r w:rsidR="004F1B6F">
        <w:rPr>
          <w:rFonts w:ascii="Times New Roman" w:eastAsia="Trebuchet MS" w:hAnsi="Times New Roman"/>
          <w:b/>
          <w:sz w:val="24"/>
          <w:szCs w:val="24"/>
          <w:lang w:val="ro-RO"/>
        </w:rPr>
        <w:t xml:space="preserve">. </w:t>
      </w:r>
      <w:proofErr w:type="spellStart"/>
      <w:r w:rsidRPr="00423E8B">
        <w:rPr>
          <w:rFonts w:ascii="Times New Roman" w:eastAsia="Trebuchet MS" w:hAnsi="Times New Roman"/>
          <w:b/>
          <w:sz w:val="24"/>
          <w:szCs w:val="24"/>
        </w:rPr>
        <w:t>Proiectele</w:t>
      </w:r>
      <w:proofErr w:type="spellEnd"/>
      <w:r w:rsidRPr="00423E8B">
        <w:rPr>
          <w:rFonts w:ascii="Times New Roman" w:eastAsia="Trebuchet MS" w:hAnsi="Times New Roman"/>
          <w:b/>
          <w:sz w:val="24"/>
          <w:szCs w:val="24"/>
        </w:rPr>
        <w:t xml:space="preserve"> care </w:t>
      </w:r>
      <w:proofErr w:type="spellStart"/>
      <w:r w:rsidRPr="00423E8B">
        <w:rPr>
          <w:rFonts w:ascii="Times New Roman" w:eastAsia="Trebuchet MS" w:hAnsi="Times New Roman"/>
          <w:b/>
          <w:sz w:val="24"/>
          <w:szCs w:val="24"/>
        </w:rPr>
        <w:t>prevad</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intentia</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obtinere</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sprijin</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nerambursabil</w:t>
      </w:r>
      <w:proofErr w:type="spellEnd"/>
      <w:r w:rsidRPr="00423E8B">
        <w:rPr>
          <w:rFonts w:ascii="Times New Roman" w:eastAsia="Trebuchet MS" w:hAnsi="Times New Roman"/>
          <w:b/>
          <w:sz w:val="24"/>
          <w:szCs w:val="24"/>
        </w:rPr>
        <w:t xml:space="preserve"> in </w:t>
      </w:r>
      <w:proofErr w:type="spellStart"/>
      <w:r w:rsidRPr="00423E8B">
        <w:rPr>
          <w:rFonts w:ascii="Times New Roman" w:eastAsia="Trebuchet MS" w:hAnsi="Times New Roman"/>
          <w:b/>
          <w:sz w:val="24"/>
          <w:szCs w:val="24"/>
        </w:rPr>
        <w:t>cadrul</w:t>
      </w:r>
      <w:proofErr w:type="spellEnd"/>
      <w:r w:rsidRPr="00423E8B">
        <w:rPr>
          <w:rFonts w:ascii="Times New Roman" w:eastAsia="Trebuchet MS" w:hAnsi="Times New Roman"/>
          <w:b/>
          <w:sz w:val="24"/>
          <w:szCs w:val="24"/>
        </w:rPr>
        <w:t xml:space="preserve"> POCU 2014-2020, AP 5/PI 9.vi/OS 5.2 </w:t>
      </w:r>
      <w:proofErr w:type="spellStart"/>
      <w:r w:rsidRPr="00423E8B">
        <w:rPr>
          <w:rFonts w:ascii="Times New Roman" w:eastAsia="Trebuchet MS" w:hAnsi="Times New Roman"/>
          <w:b/>
          <w:sz w:val="24"/>
          <w:szCs w:val="24"/>
        </w:rPr>
        <w:t>pentru</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pachetul</w:t>
      </w:r>
      <w:proofErr w:type="spellEnd"/>
      <w:r w:rsidRPr="00423E8B">
        <w:rPr>
          <w:rFonts w:ascii="Times New Roman" w:eastAsia="Trebuchet MS" w:hAnsi="Times New Roman"/>
          <w:b/>
          <w:sz w:val="24"/>
          <w:szCs w:val="24"/>
        </w:rPr>
        <w:t xml:space="preserve"> „soft” care se </w:t>
      </w:r>
      <w:proofErr w:type="spellStart"/>
      <w:r w:rsidRPr="00423E8B">
        <w:rPr>
          <w:rFonts w:ascii="Times New Roman" w:eastAsia="Trebuchet MS" w:hAnsi="Times New Roman"/>
          <w:b/>
          <w:sz w:val="24"/>
          <w:szCs w:val="24"/>
        </w:rPr>
        <w:t>refera</w:t>
      </w:r>
      <w:proofErr w:type="spellEnd"/>
      <w:r w:rsidRPr="00423E8B">
        <w:rPr>
          <w:rFonts w:ascii="Times New Roman" w:eastAsia="Trebuchet MS" w:hAnsi="Times New Roman"/>
          <w:b/>
          <w:sz w:val="24"/>
          <w:szCs w:val="24"/>
        </w:rPr>
        <w:t xml:space="preserve"> la </w:t>
      </w:r>
      <w:proofErr w:type="spellStart"/>
      <w:r w:rsidRPr="00423E8B">
        <w:rPr>
          <w:rFonts w:ascii="Times New Roman" w:eastAsia="Trebuchet MS" w:hAnsi="Times New Roman"/>
          <w:b/>
          <w:sz w:val="24"/>
          <w:szCs w:val="24"/>
        </w:rPr>
        <w:t>costurile</w:t>
      </w:r>
      <w:proofErr w:type="spellEnd"/>
      <w:r w:rsidRPr="00423E8B">
        <w:rPr>
          <w:rFonts w:ascii="Times New Roman" w:eastAsia="Trebuchet MS" w:hAnsi="Times New Roman"/>
          <w:b/>
          <w:sz w:val="24"/>
          <w:szCs w:val="24"/>
        </w:rPr>
        <w:t xml:space="preserve"> de </w:t>
      </w:r>
      <w:proofErr w:type="spellStart"/>
      <w:r w:rsidRPr="00423E8B">
        <w:rPr>
          <w:rFonts w:ascii="Times New Roman" w:eastAsia="Trebuchet MS" w:hAnsi="Times New Roman"/>
          <w:b/>
          <w:sz w:val="24"/>
          <w:szCs w:val="24"/>
        </w:rPr>
        <w:t>functionare</w:t>
      </w:r>
      <w:proofErr w:type="spellEnd"/>
      <w:r w:rsidRPr="00423E8B">
        <w:rPr>
          <w:rFonts w:ascii="Times New Roman" w:eastAsia="Trebuchet MS" w:hAnsi="Times New Roman"/>
          <w:b/>
          <w:sz w:val="24"/>
          <w:szCs w:val="24"/>
        </w:rPr>
        <w:t xml:space="preserve"> ale </w:t>
      </w:r>
      <w:proofErr w:type="spellStart"/>
      <w:r w:rsidRPr="00423E8B">
        <w:rPr>
          <w:rFonts w:ascii="Times New Roman" w:eastAsia="Trebuchet MS" w:hAnsi="Times New Roman"/>
          <w:b/>
          <w:sz w:val="24"/>
          <w:szCs w:val="24"/>
        </w:rPr>
        <w:t>investitiei</w:t>
      </w:r>
      <w:proofErr w:type="spellEnd"/>
      <w:r w:rsidRPr="00423E8B">
        <w:rPr>
          <w:rFonts w:ascii="Times New Roman" w:eastAsia="Trebuchet MS" w:hAnsi="Times New Roman"/>
          <w:b/>
          <w:sz w:val="24"/>
          <w:szCs w:val="24"/>
        </w:rPr>
        <w:t xml:space="preserve"> pe </w:t>
      </w:r>
      <w:proofErr w:type="spellStart"/>
      <w:r w:rsidRPr="00423E8B">
        <w:rPr>
          <w:rFonts w:ascii="Times New Roman" w:eastAsia="Trebuchet MS" w:hAnsi="Times New Roman"/>
          <w:b/>
          <w:sz w:val="24"/>
          <w:szCs w:val="24"/>
        </w:rPr>
        <w:t>durata</w:t>
      </w:r>
      <w:proofErr w:type="spellEnd"/>
      <w:r w:rsidRPr="00423E8B">
        <w:rPr>
          <w:rFonts w:ascii="Times New Roman" w:eastAsia="Trebuchet MS" w:hAnsi="Times New Roman"/>
          <w:b/>
          <w:sz w:val="24"/>
          <w:szCs w:val="24"/>
        </w:rPr>
        <w:t xml:space="preserve"> </w:t>
      </w:r>
      <w:proofErr w:type="spellStart"/>
      <w:r w:rsidRPr="00423E8B">
        <w:rPr>
          <w:rFonts w:ascii="Times New Roman" w:eastAsia="Trebuchet MS" w:hAnsi="Times New Roman"/>
          <w:b/>
          <w:sz w:val="24"/>
          <w:szCs w:val="24"/>
        </w:rPr>
        <w:t>implementarii</w:t>
      </w:r>
      <w:proofErr w:type="spellEnd"/>
      <w:r>
        <w:rPr>
          <w:rFonts w:ascii="Times New Roman" w:eastAsia="Trebuchet MS" w:hAnsi="Times New Roman"/>
          <w:b/>
          <w:sz w:val="24"/>
          <w:szCs w:val="24"/>
        </w:rPr>
        <w:t xml:space="preserve"> </w:t>
      </w:r>
      <w:r>
        <w:rPr>
          <w:rFonts w:ascii="Times New Roman" w:eastAsia="Trebuchet MS" w:hAnsi="Times New Roman"/>
          <w:b/>
          <w:sz w:val="24"/>
          <w:szCs w:val="24"/>
          <w:lang w:val="ro-RO"/>
        </w:rPr>
        <w:t>– maxim 40</w:t>
      </w:r>
      <w:r w:rsidR="004F1B6F">
        <w:rPr>
          <w:rFonts w:ascii="Times New Roman" w:eastAsia="Trebuchet MS" w:hAnsi="Times New Roman"/>
          <w:b/>
          <w:sz w:val="24"/>
          <w:szCs w:val="24"/>
          <w:lang w:val="ro-RO"/>
        </w:rPr>
        <w:t xml:space="preserve"> puncte.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DA7848" w:rsidRPr="002E69E9" w14:paraId="1BA1BA12" w14:textId="77777777" w:rsidTr="004F1B6F">
        <w:tc>
          <w:tcPr>
            <w:tcW w:w="4885" w:type="dxa"/>
            <w:shd w:val="clear" w:color="auto" w:fill="EAF1DD" w:themeFill="accent3" w:themeFillTint="33"/>
            <w:vAlign w:val="center"/>
          </w:tcPr>
          <w:p w14:paraId="733A0DE9" w14:textId="77777777" w:rsidR="00DA7848" w:rsidRPr="002E69E9" w:rsidRDefault="00DA7848" w:rsidP="004F1B6F">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15348A13" w14:textId="77777777" w:rsidR="00DA7848" w:rsidRPr="002E69E9" w:rsidRDefault="00DA7848" w:rsidP="004F1B6F">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DA7848" w:rsidRPr="002E69E9" w14:paraId="68573468" w14:textId="77777777" w:rsidTr="004F1B6F">
        <w:trPr>
          <w:trHeight w:val="546"/>
        </w:trPr>
        <w:tc>
          <w:tcPr>
            <w:tcW w:w="4885" w:type="dxa"/>
          </w:tcPr>
          <w:p w14:paraId="266BFCBD" w14:textId="77777777" w:rsidR="00572A78" w:rsidRPr="003A12F5" w:rsidRDefault="00572A78" w:rsidP="00274D59">
            <w:pPr>
              <w:spacing w:after="0"/>
              <w:jc w:val="both"/>
              <w:rPr>
                <w:rFonts w:ascii="Times New Roman" w:hAnsi="Times New Roman"/>
                <w:sz w:val="24"/>
                <w:szCs w:val="24"/>
                <w:lang w:val="ro-RO"/>
              </w:rPr>
            </w:pPr>
            <w:r w:rsidRPr="003A12F5">
              <w:rPr>
                <w:rFonts w:ascii="Times New Roman" w:hAnsi="Times New Roman"/>
                <w:sz w:val="24"/>
                <w:szCs w:val="24"/>
                <w:lang w:val="ro-RO"/>
              </w:rPr>
              <w:t>Cererea de finantare</w:t>
            </w:r>
          </w:p>
          <w:p w14:paraId="17CB9AFB" w14:textId="309B6ED8" w:rsidR="00D5478A" w:rsidRPr="003A12F5" w:rsidRDefault="00D5478A" w:rsidP="00D5478A">
            <w:pPr>
              <w:spacing w:after="0"/>
              <w:jc w:val="both"/>
              <w:rPr>
                <w:rFonts w:ascii="Times New Roman" w:hAnsi="Times New Roman"/>
                <w:sz w:val="24"/>
                <w:szCs w:val="24"/>
                <w:lang w:val="ro-RO"/>
              </w:rPr>
            </w:pPr>
            <w:r w:rsidRPr="003A12F5">
              <w:rPr>
                <w:rFonts w:ascii="Times New Roman" w:hAnsi="Times New Roman"/>
                <w:sz w:val="24"/>
                <w:szCs w:val="24"/>
                <w:lang w:val="ro-RO"/>
              </w:rPr>
              <w:t>Studiul de Fezabilitate</w:t>
            </w:r>
            <w:r w:rsidR="00237932" w:rsidRPr="003A12F5">
              <w:rPr>
                <w:rFonts w:ascii="Times New Roman" w:hAnsi="Times New Roman"/>
                <w:sz w:val="24"/>
                <w:szCs w:val="24"/>
                <w:lang w:val="ro-RO"/>
              </w:rPr>
              <w:t>/DALI/MJ</w:t>
            </w:r>
          </w:p>
          <w:p w14:paraId="79054B20" w14:textId="77777777" w:rsidR="00DA7848" w:rsidRPr="003A12F5" w:rsidRDefault="00D5478A" w:rsidP="00D5478A">
            <w:pPr>
              <w:spacing w:after="0"/>
              <w:jc w:val="both"/>
              <w:rPr>
                <w:rFonts w:ascii="Times New Roman" w:hAnsi="Times New Roman"/>
                <w:sz w:val="24"/>
                <w:szCs w:val="24"/>
                <w:lang w:val="ro-RO"/>
              </w:rPr>
            </w:pPr>
            <w:r w:rsidRPr="003A12F5">
              <w:rPr>
                <w:rFonts w:ascii="Times New Roman" w:hAnsi="Times New Roman"/>
                <w:sz w:val="24"/>
                <w:szCs w:val="24"/>
                <w:lang w:val="ro-RO"/>
              </w:rPr>
              <w:t>Alte documente ale Cererii de Finantare</w:t>
            </w:r>
          </w:p>
        </w:tc>
        <w:tc>
          <w:tcPr>
            <w:tcW w:w="4966" w:type="dxa"/>
          </w:tcPr>
          <w:p w14:paraId="5B1FF074" w14:textId="736FE2A1" w:rsidR="00D5478A" w:rsidRPr="003A12F5" w:rsidRDefault="00D5478A" w:rsidP="004F1B6F">
            <w:pPr>
              <w:spacing w:after="0"/>
              <w:jc w:val="both"/>
              <w:rPr>
                <w:rFonts w:ascii="Times New Roman" w:hAnsi="Times New Roman"/>
                <w:sz w:val="24"/>
                <w:szCs w:val="24"/>
              </w:rPr>
            </w:pPr>
            <w:r w:rsidRPr="003A12F5">
              <w:rPr>
                <w:rFonts w:ascii="Times New Roman" w:hAnsi="Times New Roman"/>
                <w:sz w:val="24"/>
                <w:szCs w:val="24"/>
              </w:rPr>
              <w:t xml:space="preserve">Se </w:t>
            </w:r>
            <w:proofErr w:type="spellStart"/>
            <w:r w:rsidRPr="003A12F5">
              <w:rPr>
                <w:rFonts w:ascii="Times New Roman" w:hAnsi="Times New Roman"/>
                <w:sz w:val="24"/>
                <w:szCs w:val="24"/>
              </w:rPr>
              <w:t>verifica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daca</w:t>
            </w:r>
            <w:proofErr w:type="spellEnd"/>
            <w:r w:rsidRPr="003A12F5">
              <w:rPr>
                <w:rFonts w:ascii="Times New Roman" w:hAnsi="Times New Roman"/>
                <w:sz w:val="24"/>
                <w:szCs w:val="24"/>
              </w:rPr>
              <w:t xml:space="preserve"> in </w:t>
            </w:r>
            <w:proofErr w:type="spellStart"/>
            <w:r w:rsidRPr="003A12F5">
              <w:rPr>
                <w:rFonts w:ascii="Times New Roman" w:hAnsi="Times New Roman"/>
                <w:sz w:val="24"/>
                <w:szCs w:val="24"/>
              </w:rPr>
              <w:t>cadrul</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Studiului</w:t>
            </w:r>
            <w:proofErr w:type="spellEnd"/>
            <w:r w:rsidRPr="003A12F5">
              <w:rPr>
                <w:rFonts w:ascii="Times New Roman" w:hAnsi="Times New Roman"/>
                <w:sz w:val="24"/>
                <w:szCs w:val="24"/>
              </w:rPr>
              <w:t xml:space="preserve"> de </w:t>
            </w:r>
            <w:proofErr w:type="spellStart"/>
            <w:r w:rsidRPr="003A12F5">
              <w:rPr>
                <w:rFonts w:ascii="Times New Roman" w:hAnsi="Times New Roman"/>
                <w:sz w:val="24"/>
                <w:szCs w:val="24"/>
              </w:rPr>
              <w:t>Fezabilitate</w:t>
            </w:r>
            <w:proofErr w:type="spellEnd"/>
            <w:r w:rsidR="00F76759" w:rsidRPr="003A12F5">
              <w:rPr>
                <w:rFonts w:ascii="Times New Roman" w:hAnsi="Times New Roman"/>
                <w:sz w:val="24"/>
                <w:szCs w:val="24"/>
              </w:rPr>
              <w:t>/DALI/MJ</w:t>
            </w:r>
            <w:r w:rsidRPr="003A12F5">
              <w:rPr>
                <w:rFonts w:ascii="Times New Roman" w:hAnsi="Times New Roman"/>
                <w:sz w:val="24"/>
                <w:szCs w:val="24"/>
              </w:rPr>
              <w:t xml:space="preserve"> se </w:t>
            </w:r>
            <w:proofErr w:type="spellStart"/>
            <w:r w:rsidRPr="003A12F5">
              <w:rPr>
                <w:rFonts w:ascii="Times New Roman" w:hAnsi="Times New Roman"/>
                <w:sz w:val="24"/>
                <w:szCs w:val="24"/>
              </w:rPr>
              <w:t>mentioneaza</w:t>
            </w:r>
            <w:proofErr w:type="spellEnd"/>
            <w:r w:rsidRPr="003A12F5">
              <w:rPr>
                <w:rFonts w:ascii="Times New Roman" w:hAnsi="Times New Roman"/>
                <w:sz w:val="24"/>
                <w:szCs w:val="24"/>
              </w:rPr>
              <w:t xml:space="preserve"> </w:t>
            </w:r>
            <w:proofErr w:type="spellStart"/>
            <w:r w:rsidRPr="003A12F5">
              <w:rPr>
                <w:rFonts w:ascii="Times New Roman" w:hAnsi="Times New Roman"/>
                <w:sz w:val="24"/>
                <w:szCs w:val="24"/>
              </w:rPr>
              <w:t>acest</w:t>
            </w:r>
            <w:proofErr w:type="spellEnd"/>
            <w:r w:rsidRPr="003A12F5">
              <w:rPr>
                <w:rFonts w:ascii="Times New Roman" w:hAnsi="Times New Roman"/>
                <w:sz w:val="24"/>
                <w:szCs w:val="24"/>
              </w:rPr>
              <w:t xml:space="preserve"> aspect</w:t>
            </w:r>
            <w:r w:rsidR="00E03E56" w:rsidRPr="003A12F5">
              <w:rPr>
                <w:rFonts w:ascii="Times New Roman" w:hAnsi="Times New Roman"/>
                <w:sz w:val="24"/>
                <w:szCs w:val="24"/>
              </w:rPr>
              <w:t>.</w:t>
            </w:r>
            <w:r w:rsidRPr="003A12F5">
              <w:rPr>
                <w:rFonts w:ascii="Times New Roman" w:hAnsi="Times New Roman"/>
                <w:sz w:val="24"/>
                <w:szCs w:val="24"/>
              </w:rPr>
              <w:t xml:space="preserve"> </w:t>
            </w:r>
          </w:p>
          <w:p w14:paraId="73586648" w14:textId="77777777" w:rsidR="004F1B6F" w:rsidRPr="003A12F5" w:rsidRDefault="004F1B6F" w:rsidP="004F1B6F">
            <w:pPr>
              <w:spacing w:after="0"/>
              <w:jc w:val="both"/>
              <w:rPr>
                <w:rFonts w:ascii="Times New Roman" w:hAnsi="Times New Roman"/>
                <w:sz w:val="24"/>
                <w:szCs w:val="24"/>
                <w:lang w:val="ro-RO"/>
              </w:rPr>
            </w:pPr>
            <w:r w:rsidRPr="003A12F5">
              <w:rPr>
                <w:rFonts w:ascii="Times New Roman" w:hAnsi="Times New Roman"/>
                <w:sz w:val="24"/>
                <w:szCs w:val="24"/>
                <w:lang w:val="it-IT"/>
              </w:rPr>
              <w:t>Expertul</w:t>
            </w:r>
            <w:r w:rsidRPr="003A12F5">
              <w:rPr>
                <w:rFonts w:ascii="Times New Roman" w:hAnsi="Times New Roman"/>
                <w:b/>
                <w:sz w:val="24"/>
                <w:szCs w:val="24"/>
                <w:lang w:val="it-IT"/>
              </w:rPr>
              <w:t xml:space="preserve"> </w:t>
            </w:r>
            <w:r w:rsidRPr="003A12F5">
              <w:rPr>
                <w:rFonts w:ascii="Times New Roman" w:hAnsi="Times New Roman"/>
                <w:sz w:val="24"/>
                <w:szCs w:val="24"/>
                <w:lang w:val="it-IT"/>
              </w:rPr>
              <w:t>inscri</w:t>
            </w:r>
            <w:r w:rsidR="00D5478A" w:rsidRPr="003A12F5">
              <w:rPr>
                <w:rFonts w:ascii="Times New Roman" w:hAnsi="Times New Roman"/>
                <w:sz w:val="24"/>
                <w:szCs w:val="24"/>
                <w:lang w:val="it-IT"/>
              </w:rPr>
              <w:t>e ”40</w:t>
            </w:r>
            <w:r w:rsidRPr="003A12F5">
              <w:rPr>
                <w:rFonts w:ascii="Times New Roman" w:hAnsi="Times New Roman"/>
                <w:sz w:val="24"/>
                <w:szCs w:val="24"/>
                <w:lang w:val="it-IT"/>
              </w:rPr>
              <w:t xml:space="preserve"> puncte” </w:t>
            </w:r>
            <w:r w:rsidRPr="003A12F5">
              <w:rPr>
                <w:rFonts w:ascii="Times New Roman" w:hAnsi="Times New Roman"/>
                <w:sz w:val="24"/>
                <w:szCs w:val="24"/>
                <w:lang w:val="ro-RO"/>
              </w:rPr>
              <w:t>daca in urma verificarii sunt indeplinite conditiile.</w:t>
            </w:r>
          </w:p>
          <w:p w14:paraId="2158D7B0" w14:textId="77777777" w:rsidR="004F1B6F" w:rsidRPr="003A12F5" w:rsidRDefault="004F1B6F" w:rsidP="004F1B6F">
            <w:pPr>
              <w:spacing w:after="0"/>
              <w:jc w:val="both"/>
              <w:rPr>
                <w:rFonts w:ascii="Times New Roman" w:hAnsi="Times New Roman"/>
                <w:b/>
                <w:sz w:val="24"/>
                <w:szCs w:val="24"/>
                <w:lang w:val="ro-RO"/>
              </w:rPr>
            </w:pPr>
            <w:r w:rsidRPr="003A12F5">
              <w:rPr>
                <w:rFonts w:ascii="Times New Roman" w:hAnsi="Times New Roman"/>
                <w:sz w:val="24"/>
                <w:szCs w:val="24"/>
                <w:lang w:val="ro-RO"/>
              </w:rPr>
              <w:t>In caz contrar expertul inscrie 0.</w:t>
            </w:r>
          </w:p>
        </w:tc>
      </w:tr>
    </w:tbl>
    <w:p w14:paraId="74825FD5" w14:textId="77777777" w:rsidR="00ED1E64" w:rsidRPr="00ED1E64" w:rsidRDefault="00ED1E64" w:rsidP="00F7457B">
      <w:pPr>
        <w:spacing w:before="240" w:after="0"/>
        <w:rPr>
          <w:rFonts w:ascii="Times New Roman" w:hAnsi="Times New Roman"/>
          <w:b/>
          <w:sz w:val="24"/>
          <w:szCs w:val="24"/>
          <w:lang w:val="ro-RO"/>
        </w:rPr>
      </w:pPr>
      <w:r w:rsidRPr="00ED1E64">
        <w:rPr>
          <w:rFonts w:ascii="Times New Roman" w:hAnsi="Times New Roman"/>
          <w:b/>
          <w:sz w:val="24"/>
          <w:szCs w:val="24"/>
          <w:lang w:val="ro-RO"/>
        </w:rPr>
        <w:t>Total punctaj: 100 p.</w:t>
      </w:r>
    </w:p>
    <w:p w14:paraId="48A3575A" w14:textId="77777777" w:rsidR="00923299" w:rsidRPr="002E69E9" w:rsidRDefault="00ED1E64" w:rsidP="00274D59">
      <w:pPr>
        <w:spacing w:after="0"/>
        <w:rPr>
          <w:rFonts w:ascii="Times New Roman" w:hAnsi="Times New Roman"/>
          <w:b/>
          <w:sz w:val="24"/>
          <w:szCs w:val="24"/>
          <w:lang w:val="ro-RO"/>
        </w:rPr>
      </w:pPr>
      <w:r w:rsidRPr="00ED1E64">
        <w:rPr>
          <w:rFonts w:ascii="Times New Roman" w:hAnsi="Times New Roman"/>
          <w:b/>
          <w:sz w:val="24"/>
          <w:szCs w:val="24"/>
          <w:lang w:val="ro-RO"/>
        </w:rPr>
        <w:t xml:space="preserve">PUNCTAJ MINIM de selectie a </w:t>
      </w:r>
      <w:r>
        <w:rPr>
          <w:rFonts w:ascii="Times New Roman" w:hAnsi="Times New Roman"/>
          <w:b/>
          <w:sz w:val="24"/>
          <w:szCs w:val="24"/>
          <w:lang w:val="ro-RO"/>
        </w:rPr>
        <w:t>proiectului: 1</w:t>
      </w:r>
      <w:r w:rsidR="00A9733E">
        <w:rPr>
          <w:rFonts w:ascii="Times New Roman" w:hAnsi="Times New Roman"/>
          <w:b/>
          <w:sz w:val="24"/>
          <w:szCs w:val="24"/>
          <w:lang w:val="ro-RO"/>
        </w:rPr>
        <w:t>0</w:t>
      </w:r>
      <w:r w:rsidRPr="00ED1E64">
        <w:rPr>
          <w:rFonts w:ascii="Times New Roman" w:hAnsi="Times New Roman"/>
          <w:b/>
          <w:sz w:val="24"/>
          <w:szCs w:val="24"/>
          <w:lang w:val="ro-RO"/>
        </w:rPr>
        <w:t xml:space="preserve"> pct.</w:t>
      </w:r>
    </w:p>
    <w:sectPr w:rsidR="00923299" w:rsidRPr="002E69E9" w:rsidSect="00274D59">
      <w:headerReference w:type="default" r:id="rId8"/>
      <w:footerReference w:type="default" r:id="rId9"/>
      <w:pgSz w:w="12240" w:h="15840"/>
      <w:pgMar w:top="1440" w:right="1440" w:bottom="1440" w:left="1440" w:header="42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790EA" w14:textId="77777777" w:rsidR="009F1FCE" w:rsidRDefault="009F1FCE" w:rsidP="00BD77D0">
      <w:pPr>
        <w:spacing w:after="0" w:line="240" w:lineRule="auto"/>
      </w:pPr>
      <w:r>
        <w:separator/>
      </w:r>
    </w:p>
  </w:endnote>
  <w:endnote w:type="continuationSeparator" w:id="0">
    <w:p w14:paraId="7CF14765" w14:textId="77777777" w:rsidR="009F1FCE" w:rsidRDefault="009F1FCE" w:rsidP="00BD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Sitka Small"/>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437226"/>
      <w:docPartObj>
        <w:docPartGallery w:val="Page Numbers (Bottom of Page)"/>
        <w:docPartUnique/>
      </w:docPartObj>
    </w:sdtPr>
    <w:sdtEndPr>
      <w:rPr>
        <w:rFonts w:ascii="Times New Roman" w:hAnsi="Times New Roman"/>
        <w:noProof/>
        <w:sz w:val="19"/>
        <w:szCs w:val="19"/>
      </w:rPr>
    </w:sdtEndPr>
    <w:sdtContent>
      <w:p w14:paraId="018FB73B" w14:textId="77777777" w:rsidR="00274D59" w:rsidRDefault="00274D59" w:rsidP="00274D59">
        <w:pPr>
          <w:autoSpaceDE w:val="0"/>
          <w:autoSpaceDN w:val="0"/>
          <w:adjustRightInd w:val="0"/>
          <w:spacing w:after="0"/>
          <w:ind w:right="-563"/>
          <w:jc w:val="right"/>
          <w:rPr>
            <w:i/>
            <w:color w:val="808080"/>
            <w:sz w:val="20"/>
            <w:szCs w:val="20"/>
          </w:rPr>
        </w:pPr>
        <w:r>
          <w:fldChar w:fldCharType="begin"/>
        </w:r>
        <w:r>
          <w:instrText xml:space="preserve"> PAGE   \* MERGEFORMAT </w:instrText>
        </w:r>
        <w:r>
          <w:fldChar w:fldCharType="separate"/>
        </w:r>
        <w:r w:rsidR="00F7457B">
          <w:rPr>
            <w:noProof/>
          </w:rPr>
          <w:t>8</w:t>
        </w:r>
        <w:r>
          <w:rPr>
            <w:noProof/>
          </w:rPr>
          <w:fldChar w:fldCharType="end"/>
        </w:r>
      </w:p>
      <w:p w14:paraId="0174FB6C" w14:textId="77777777" w:rsidR="00BD77D0" w:rsidRPr="00274D59" w:rsidRDefault="00274D59" w:rsidP="00274D59">
        <w:pPr>
          <w:autoSpaceDE w:val="0"/>
          <w:autoSpaceDN w:val="0"/>
          <w:adjustRightInd w:val="0"/>
          <w:ind w:right="-563"/>
          <w:jc w:val="both"/>
          <w:rPr>
            <w:rFonts w:ascii="Times New Roman" w:hAnsi="Times New Roman"/>
            <w:sz w:val="19"/>
            <w:szCs w:val="19"/>
          </w:rPr>
        </w:pPr>
        <w:proofErr w:type="spellStart"/>
        <w:r w:rsidRPr="008102E8">
          <w:rPr>
            <w:rFonts w:ascii="Times New Roman" w:hAnsi="Times New Roman"/>
            <w:i/>
            <w:color w:val="808080"/>
            <w:sz w:val="19"/>
            <w:szCs w:val="19"/>
          </w:rPr>
          <w:t>Proiect</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finanţat</w:t>
        </w:r>
        <w:proofErr w:type="spellEnd"/>
        <w:r w:rsidRPr="008102E8">
          <w:rPr>
            <w:rFonts w:ascii="Times New Roman" w:hAnsi="Times New Roman"/>
            <w:i/>
            <w:color w:val="808080"/>
            <w:sz w:val="19"/>
            <w:szCs w:val="19"/>
          </w:rPr>
          <w:t xml:space="preserve"> cu </w:t>
        </w:r>
        <w:proofErr w:type="spellStart"/>
        <w:r w:rsidRPr="008102E8">
          <w:rPr>
            <w:rFonts w:ascii="Times New Roman" w:hAnsi="Times New Roman"/>
            <w:i/>
            <w:color w:val="808080"/>
            <w:sz w:val="19"/>
            <w:szCs w:val="19"/>
          </w:rPr>
          <w:t>fonduri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europene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nerambursabile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prin</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Programul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Naţional</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Dezvoltare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Rurală</w:t>
        </w:r>
        <w:proofErr w:type="spellEnd"/>
        <w:r w:rsidRPr="008102E8">
          <w:rPr>
            <w:rFonts w:ascii="Times New Roman" w:hAnsi="Times New Roman"/>
            <w:i/>
            <w:color w:val="808080"/>
            <w:sz w:val="19"/>
            <w:szCs w:val="19"/>
          </w:rPr>
          <w:t xml:space="preserve"> (PNDR)</w:t>
        </w:r>
        <w:r w:rsidRPr="008102E8">
          <w:rPr>
            <w:rFonts w:ascii="Times New Roman" w:eastAsia="Batang" w:hAnsi="Times New Roman"/>
            <w:i/>
            <w:noProof/>
            <w:color w:val="808080"/>
            <w:sz w:val="19"/>
            <w:szCs w:val="19"/>
          </w:rPr>
          <w:t xml:space="preserve">. </w:t>
        </w:r>
        <w:r w:rsidRPr="008102E8">
          <w:rPr>
            <w:rFonts w:ascii="Times New Roman" w:hAnsi="Times New Roman"/>
            <w:i/>
            <w:color w:val="808080"/>
            <w:sz w:val="19"/>
            <w:szCs w:val="19"/>
          </w:rPr>
          <w:t xml:space="preserve">PNDR </w:t>
        </w:r>
        <w:proofErr w:type="spellStart"/>
        <w:r w:rsidRPr="008102E8">
          <w:rPr>
            <w:rFonts w:ascii="Times New Roman" w:hAnsi="Times New Roman"/>
            <w:i/>
            <w:color w:val="808080"/>
            <w:sz w:val="19"/>
            <w:szCs w:val="19"/>
          </w:rPr>
          <w:t>este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implementat</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Agenția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pentru</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Finanțarea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Investițiilor</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Rurale</w:t>
        </w:r>
        <w:proofErr w:type="spellEnd"/>
        <w:r w:rsidRPr="008102E8">
          <w:rPr>
            <w:rFonts w:ascii="Times New Roman" w:hAnsi="Times New Roman"/>
            <w:i/>
            <w:color w:val="808080"/>
            <w:sz w:val="19"/>
            <w:szCs w:val="19"/>
          </w:rPr>
          <w:t xml:space="preserve">, din </w:t>
        </w:r>
        <w:proofErr w:type="spellStart"/>
        <w:r w:rsidRPr="008102E8">
          <w:rPr>
            <w:rFonts w:ascii="Times New Roman" w:hAnsi="Times New Roman"/>
            <w:i/>
            <w:color w:val="808080"/>
            <w:sz w:val="19"/>
            <w:szCs w:val="19"/>
          </w:rPr>
          <w:t>subordinea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Ministerului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Agriculturii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și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Dezvoltării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Rurale</w:t>
        </w:r>
        <w:proofErr w:type="spellEnd"/>
        <w:r w:rsidRPr="008102E8">
          <w:rPr>
            <w:rFonts w:ascii="Times New Roman" w:hAnsi="Times New Roman"/>
            <w:i/>
            <w:color w:val="808080"/>
            <w:sz w:val="19"/>
            <w:szCs w:val="19"/>
          </w:rPr>
          <w:t xml:space="preserve">. PNDR </w:t>
        </w:r>
        <w:proofErr w:type="spellStart"/>
        <w:r w:rsidRPr="008102E8">
          <w:rPr>
            <w:rFonts w:ascii="Times New Roman" w:hAnsi="Times New Roman"/>
            <w:i/>
            <w:color w:val="808080"/>
            <w:sz w:val="19"/>
            <w:szCs w:val="19"/>
          </w:rPr>
          <w:t>este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finanţat</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Uniunea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Europeană</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şi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Guvernul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României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prin</w:t>
        </w:r>
        <w:proofErr w:type="spellEnd"/>
        <w:r w:rsidRPr="008102E8">
          <w:rPr>
            <w:rFonts w:ascii="Times New Roman" w:hAnsi="Times New Roman"/>
            <w:i/>
            <w:color w:val="808080"/>
            <w:sz w:val="19"/>
            <w:szCs w:val="19"/>
          </w:rPr>
          <w:t xml:space="preserve"> Fondul European </w:t>
        </w:r>
        <w:proofErr w:type="spellStart"/>
        <w:r w:rsidRPr="008102E8">
          <w:rPr>
            <w:rFonts w:ascii="Times New Roman" w:hAnsi="Times New Roman"/>
            <w:i/>
            <w:color w:val="808080"/>
            <w:sz w:val="19"/>
            <w:szCs w:val="19"/>
          </w:rPr>
          <w:t>Agricol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pentru</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Dezvoltare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Rurală</w:t>
        </w:r>
        <w:proofErr w:type="spellEnd"/>
        <w:r w:rsidRPr="008102E8">
          <w:rPr>
            <w:rFonts w:ascii="Times New Roman" w:hAnsi="Times New Roman"/>
            <w:i/>
            <w:color w:val="808080"/>
            <w:sz w:val="19"/>
            <w:szCs w:val="19"/>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76EF5" w14:textId="77777777" w:rsidR="009F1FCE" w:rsidRDefault="009F1FCE" w:rsidP="00BD77D0">
      <w:pPr>
        <w:spacing w:after="0" w:line="240" w:lineRule="auto"/>
      </w:pPr>
      <w:r>
        <w:separator/>
      </w:r>
    </w:p>
  </w:footnote>
  <w:footnote w:type="continuationSeparator" w:id="0">
    <w:p w14:paraId="5F2E3D8D" w14:textId="77777777" w:rsidR="009F1FCE" w:rsidRDefault="009F1FCE" w:rsidP="00BD7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B999" w14:textId="77777777" w:rsidR="009445F8" w:rsidRPr="00A66DB8" w:rsidRDefault="009445F8" w:rsidP="009445F8">
    <w:pPr>
      <w:spacing w:after="0"/>
      <w:ind w:left="1560" w:firstLine="141"/>
      <w:contextualSpacing/>
      <w:rPr>
        <w:rFonts w:ascii="Cambria" w:hAnsi="Cambria" w:cs="Arial"/>
        <w:b/>
        <w:color w:val="1921C1"/>
        <w:sz w:val="28"/>
        <w:szCs w:val="26"/>
      </w:rPr>
    </w:pPr>
    <w:r>
      <w:rPr>
        <w:noProof/>
        <w:lang w:val="ro-RO" w:eastAsia="ro-RO"/>
      </w:rPr>
      <mc:AlternateContent>
        <mc:Choice Requires="wps">
          <w:drawing>
            <wp:anchor distT="0" distB="0" distL="114300" distR="114300" simplePos="0" relativeHeight="251651072" behindDoc="0" locked="0" layoutInCell="1" allowOverlap="1" wp14:anchorId="2C399455" wp14:editId="37FC4A62">
              <wp:simplePos x="0" y="0"/>
              <wp:positionH relativeFrom="column">
                <wp:posOffset>-751205</wp:posOffset>
              </wp:positionH>
              <wp:positionV relativeFrom="paragraph">
                <wp:posOffset>-80645</wp:posOffset>
              </wp:positionV>
              <wp:extent cx="2647950" cy="573405"/>
              <wp:effectExtent l="0" t="0" r="0" b="0"/>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1948" w14:textId="77777777" w:rsidR="009445F8" w:rsidRPr="00A66DB8" w:rsidRDefault="009445F8" w:rsidP="009445F8">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C19403</w:t>
                          </w:r>
                          <w:r w:rsidRPr="00A66DB8">
                            <w:rPr>
                              <w:rFonts w:ascii="Batang" w:eastAsia="Batang" w:hAnsi="Batang" w:cs="Calibri"/>
                              <w:noProof/>
                              <w:color w:val="595959"/>
                              <w:sz w:val="18"/>
                              <w:szCs w:val="20"/>
                            </w:rPr>
                            <w:t>082011643011983/</w:t>
                          </w:r>
                          <w:r>
                            <w:rPr>
                              <w:rFonts w:ascii="Batang" w:eastAsia="Batang" w:hAnsi="Batang" w:cs="Calibri"/>
                              <w:noProof/>
                              <w:color w:val="595959"/>
                              <w:sz w:val="18"/>
                              <w:szCs w:val="20"/>
                            </w:rPr>
                            <w:t>17</w:t>
                          </w:r>
                          <w:r w:rsidRPr="00A66DB8">
                            <w:rPr>
                              <w:rFonts w:ascii="Batang" w:eastAsia="Batang" w:hAnsi="Batang" w:cs="Calibri"/>
                              <w:noProof/>
                              <w:color w:val="595959"/>
                              <w:sz w:val="18"/>
                              <w:szCs w:val="20"/>
                            </w:rPr>
                            <w:t>.</w:t>
                          </w:r>
                          <w:r>
                            <w:rPr>
                              <w:rFonts w:ascii="Batang" w:eastAsia="Batang" w:hAnsi="Batang" w:cs="Calibri"/>
                              <w:noProof/>
                              <w:color w:val="595959"/>
                              <w:sz w:val="18"/>
                              <w:szCs w:val="20"/>
                            </w:rPr>
                            <w:t>12</w:t>
                          </w:r>
                          <w:r w:rsidRPr="00A66DB8">
                            <w:rPr>
                              <w:rFonts w:ascii="Batang" w:eastAsia="Batang" w:hAnsi="Batang" w:cs="Calibri"/>
                              <w:noProof/>
                              <w:color w:val="595959"/>
                              <w:sz w:val="18"/>
                              <w:szCs w:val="20"/>
                            </w:rPr>
                            <w:t>.20</w:t>
                          </w:r>
                          <w:r>
                            <w:rPr>
                              <w:rFonts w:ascii="Batang" w:eastAsia="Batang" w:hAnsi="Batang" w:cs="Calibri"/>
                              <w:noProof/>
                              <w:color w:val="595959"/>
                              <w:sz w:val="18"/>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99455" id="_x0000_t202" coordsize="21600,21600" o:spt="202" path="m,l,21600r21600,l21600,xe">
              <v:stroke joinstyle="miter"/>
              <v:path gradientshapeok="t" o:connecttype="rect"/>
            </v:shapetype>
            <v:shape id="Casetă text 5" o:spid="_x0000_s1026" type="#_x0000_t202" style="position:absolute;left:0;text-align:left;margin-left:-59.15pt;margin-top:-6.35pt;width:208.5pt;height:4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dg4AEAAKEDAAAOAAAAZHJzL2Uyb0RvYy54bWysU8Fu2zAMvQ/YPwi6L3aypFmN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" filled="f" stroked="f">
              <v:textbox>
                <w:txbxContent>
                  <w:p w14:paraId="3AFD1948" w14:textId="77777777" w:rsidR="009445F8" w:rsidRPr="00A66DB8" w:rsidRDefault="009445F8" w:rsidP="009445F8">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C19403</w:t>
                    </w:r>
                    <w:r w:rsidRPr="00A66DB8">
                      <w:rPr>
                        <w:rFonts w:ascii="Batang" w:eastAsia="Batang" w:hAnsi="Batang" w:cs="Calibri"/>
                        <w:noProof/>
                        <w:color w:val="595959"/>
                        <w:sz w:val="18"/>
                        <w:szCs w:val="20"/>
                      </w:rPr>
                      <w:t>082011643011983/</w:t>
                    </w:r>
                    <w:r>
                      <w:rPr>
                        <w:rFonts w:ascii="Batang" w:eastAsia="Batang" w:hAnsi="Batang" w:cs="Calibri"/>
                        <w:noProof/>
                        <w:color w:val="595959"/>
                        <w:sz w:val="18"/>
                        <w:szCs w:val="20"/>
                      </w:rPr>
                      <w:t>17</w:t>
                    </w:r>
                    <w:r w:rsidRPr="00A66DB8">
                      <w:rPr>
                        <w:rFonts w:ascii="Batang" w:eastAsia="Batang" w:hAnsi="Batang" w:cs="Calibri"/>
                        <w:noProof/>
                        <w:color w:val="595959"/>
                        <w:sz w:val="18"/>
                        <w:szCs w:val="20"/>
                      </w:rPr>
                      <w:t>.</w:t>
                    </w:r>
                    <w:r>
                      <w:rPr>
                        <w:rFonts w:ascii="Batang" w:eastAsia="Batang" w:hAnsi="Batang" w:cs="Calibri"/>
                        <w:noProof/>
                        <w:color w:val="595959"/>
                        <w:sz w:val="18"/>
                        <w:szCs w:val="20"/>
                      </w:rPr>
                      <w:t>12</w:t>
                    </w:r>
                    <w:r w:rsidRPr="00A66DB8">
                      <w:rPr>
                        <w:rFonts w:ascii="Batang" w:eastAsia="Batang" w:hAnsi="Batang" w:cs="Calibri"/>
                        <w:noProof/>
                        <w:color w:val="595959"/>
                        <w:sz w:val="18"/>
                        <w:szCs w:val="20"/>
                      </w:rPr>
                      <w:t>.20</w:t>
                    </w:r>
                    <w:r>
                      <w:rPr>
                        <w:rFonts w:ascii="Batang" w:eastAsia="Batang" w:hAnsi="Batang" w:cs="Calibri"/>
                        <w:noProof/>
                        <w:color w:val="595959"/>
                        <w:sz w:val="18"/>
                        <w:szCs w:val="20"/>
                      </w:rPr>
                      <w:t>21</w:t>
                    </w:r>
                  </w:p>
                </w:txbxContent>
              </v:textbox>
            </v:shape>
          </w:pict>
        </mc:Fallback>
      </mc:AlternateContent>
    </w:r>
    <w:r>
      <w:rPr>
        <w:rFonts w:ascii="Cambria" w:hAnsi="Cambria" w:cs="Arial"/>
        <w:noProof/>
        <w:sz w:val="24"/>
        <w:szCs w:val="24"/>
        <w:lang w:val="ro-RO" w:eastAsia="ro-RO"/>
      </w:rPr>
      <w:drawing>
        <wp:anchor distT="0" distB="0" distL="114300" distR="114300" simplePos="0" relativeHeight="251660288" behindDoc="0" locked="0" layoutInCell="1" allowOverlap="1" wp14:anchorId="64BE72B5" wp14:editId="7943732D">
          <wp:simplePos x="0" y="0"/>
          <wp:positionH relativeFrom="column">
            <wp:posOffset>5457190</wp:posOffset>
          </wp:positionH>
          <wp:positionV relativeFrom="paragraph">
            <wp:posOffset>24271</wp:posOffset>
          </wp:positionV>
          <wp:extent cx="866775" cy="828534"/>
          <wp:effectExtent l="0" t="0" r="0" b="0"/>
          <wp:wrapNone/>
          <wp:docPr id="6" name="Imagine 6" descr="E:\Users\Office-2\Desktop\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Office-2\Desktop\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285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DB8">
      <w:rPr>
        <w:rFonts w:ascii="Cambria" w:hAnsi="Cambria" w:cs="Arial"/>
        <w:b/>
        <w:color w:val="1921C1"/>
        <w:sz w:val="28"/>
        <w:szCs w:val="26"/>
      </w:rPr>
      <w:t xml:space="preserve">                        ASOCIATIA GAL PLAIURILE OLTULUI</w:t>
    </w:r>
  </w:p>
  <w:p w14:paraId="483FDF46" w14:textId="77777777" w:rsidR="009445F8" w:rsidRPr="00A66DB8" w:rsidRDefault="009445F8" w:rsidP="009445F8">
    <w:pPr>
      <w:spacing w:after="0"/>
      <w:ind w:left="1560" w:firstLine="141"/>
      <w:contextualSpacing/>
      <w:rPr>
        <w:rFonts w:ascii="Cambria" w:hAnsi="Cambria" w:cs="Arial"/>
        <w:b/>
        <w:sz w:val="26"/>
        <w:szCs w:val="26"/>
      </w:rPr>
    </w:pPr>
    <w:r>
      <w:rPr>
        <w:rFonts w:ascii="Cambria" w:hAnsi="Cambria" w:cs="Arial"/>
        <w:noProof/>
        <w:sz w:val="24"/>
        <w:szCs w:val="24"/>
        <w:lang w:val="ro-RO" w:eastAsia="ro-RO"/>
      </w:rPr>
      <w:drawing>
        <wp:anchor distT="0" distB="0" distL="114300" distR="114300" simplePos="0" relativeHeight="251666432" behindDoc="0" locked="0" layoutInCell="1" allowOverlap="1" wp14:anchorId="2BA674FE" wp14:editId="2BE300A0">
          <wp:simplePos x="0" y="0"/>
          <wp:positionH relativeFrom="column">
            <wp:posOffset>1170940</wp:posOffset>
          </wp:positionH>
          <wp:positionV relativeFrom="paragraph">
            <wp:posOffset>184150</wp:posOffset>
          </wp:positionV>
          <wp:extent cx="634562" cy="428625"/>
          <wp:effectExtent l="0" t="0" r="0" b="0"/>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562"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4144" behindDoc="0" locked="0" layoutInCell="1" allowOverlap="1" wp14:anchorId="3E9BD77C" wp14:editId="7BA69652">
          <wp:simplePos x="0" y="0"/>
          <wp:positionH relativeFrom="column">
            <wp:posOffset>599440</wp:posOffset>
          </wp:positionH>
          <wp:positionV relativeFrom="paragraph">
            <wp:posOffset>184150</wp:posOffset>
          </wp:positionV>
          <wp:extent cx="466725" cy="457835"/>
          <wp:effectExtent l="0" t="0" r="952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7216" behindDoc="0" locked="0" layoutInCell="1" allowOverlap="1" wp14:anchorId="40E1C5AB" wp14:editId="306910F5">
          <wp:simplePos x="0" y="0"/>
          <wp:positionH relativeFrom="column">
            <wp:posOffset>27940</wp:posOffset>
          </wp:positionH>
          <wp:positionV relativeFrom="paragraph">
            <wp:posOffset>184150</wp:posOffset>
          </wp:positionV>
          <wp:extent cx="519430" cy="512445"/>
          <wp:effectExtent l="0" t="0" r="0" b="190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noProof/>
        <w:sz w:val="24"/>
        <w:szCs w:val="24"/>
        <w:lang w:val="ro-RO" w:eastAsia="ro-RO"/>
      </w:rPr>
      <w:drawing>
        <wp:anchor distT="0" distB="0" distL="114300" distR="114300" simplePos="0" relativeHeight="251662336" behindDoc="0" locked="0" layoutInCell="1" allowOverlap="1" wp14:anchorId="49BC46B1" wp14:editId="56F0DD46">
          <wp:simplePos x="0" y="0"/>
          <wp:positionH relativeFrom="column">
            <wp:posOffset>-667385</wp:posOffset>
          </wp:positionH>
          <wp:positionV relativeFrom="paragraph">
            <wp:posOffset>184150</wp:posOffset>
          </wp:positionV>
          <wp:extent cx="633730" cy="542925"/>
          <wp:effectExtent l="0" t="0" r="0" b="9525"/>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DB8">
      <w:rPr>
        <w:rFonts w:ascii="Cambria" w:hAnsi="Cambria" w:cs="Arial"/>
        <w:sz w:val="24"/>
        <w:szCs w:val="24"/>
      </w:rPr>
      <w:t xml:space="preserve">                 </w:t>
    </w:r>
    <w:r>
      <w:rPr>
        <w:rFonts w:ascii="Cambria" w:hAnsi="Cambria" w:cs="Arial"/>
        <w:sz w:val="24"/>
        <w:szCs w:val="24"/>
      </w:rPr>
      <w:t xml:space="preserve">    Jud Olt, </w:t>
    </w:r>
    <w:proofErr w:type="spellStart"/>
    <w:r>
      <w:rPr>
        <w:rFonts w:ascii="Cambria" w:hAnsi="Cambria" w:cs="Arial"/>
        <w:sz w:val="24"/>
        <w:szCs w:val="24"/>
      </w:rPr>
      <w:t>comuna</w:t>
    </w:r>
    <w:proofErr w:type="spellEnd"/>
    <w:r>
      <w:rPr>
        <w:rFonts w:ascii="Cambria" w:hAnsi="Cambria" w:cs="Arial"/>
        <w:sz w:val="24"/>
        <w:szCs w:val="24"/>
      </w:rPr>
      <w:t xml:space="preserve"> </w:t>
    </w:r>
    <w:proofErr w:type="spellStart"/>
    <w:r>
      <w:rPr>
        <w:rFonts w:ascii="Cambria" w:hAnsi="Cambria" w:cs="Arial"/>
        <w:sz w:val="24"/>
        <w:szCs w:val="24"/>
      </w:rPr>
      <w:t>Dobrun</w:t>
    </w:r>
    <w:proofErr w:type="spellEnd"/>
    <w:r>
      <w:rPr>
        <w:rFonts w:ascii="Cambria" w:hAnsi="Cambria" w:cs="Arial"/>
        <w:sz w:val="24"/>
        <w:szCs w:val="24"/>
      </w:rPr>
      <w:t>, str.</w:t>
    </w:r>
    <w:r w:rsidRPr="00A66DB8">
      <w:rPr>
        <w:rFonts w:ascii="Cambria" w:hAnsi="Cambria" w:cs="Arial"/>
        <w:sz w:val="24"/>
        <w:szCs w:val="24"/>
      </w:rPr>
      <w:t xml:space="preserve"> </w:t>
    </w:r>
    <w:proofErr w:type="spellStart"/>
    <w:r w:rsidRPr="00A66DB8">
      <w:rPr>
        <w:rFonts w:ascii="Cambria" w:hAnsi="Cambria" w:cs="Arial"/>
        <w:sz w:val="24"/>
        <w:szCs w:val="24"/>
      </w:rPr>
      <w:t>Principala</w:t>
    </w:r>
    <w:proofErr w:type="spellEnd"/>
    <w:r w:rsidRPr="00A66DB8">
      <w:rPr>
        <w:rFonts w:ascii="Cambria" w:hAnsi="Cambria" w:cs="Arial"/>
        <w:sz w:val="24"/>
        <w:szCs w:val="24"/>
      </w:rPr>
      <w:t>, nr. 117, cam 6</w:t>
    </w:r>
  </w:p>
  <w:p w14:paraId="55655F37" w14:textId="77777777" w:rsidR="009445F8" w:rsidRPr="00A66DB8" w:rsidRDefault="009445F8" w:rsidP="009445F8">
    <w:pPr>
      <w:tabs>
        <w:tab w:val="right" w:pos="9504"/>
      </w:tabs>
      <w:spacing w:after="0"/>
      <w:ind w:left="1560" w:firstLine="141"/>
      <w:contextualSpacing/>
      <w:rPr>
        <w:rFonts w:ascii="Cambria" w:hAnsi="Cambria" w:cs="Arial"/>
        <w:sz w:val="24"/>
        <w:szCs w:val="24"/>
      </w:rPr>
    </w:pPr>
    <w:r w:rsidRPr="00A66DB8">
      <w:rPr>
        <w:rFonts w:ascii="Cambria" w:hAnsi="Cambria" w:cs="Arial"/>
        <w:sz w:val="24"/>
        <w:szCs w:val="24"/>
      </w:rPr>
      <w:t xml:space="preserve">                           </w:t>
    </w:r>
    <w:proofErr w:type="spellStart"/>
    <w:r w:rsidRPr="00A66DB8">
      <w:rPr>
        <w:rFonts w:ascii="Cambria" w:hAnsi="Cambria" w:cs="Arial"/>
        <w:sz w:val="24"/>
        <w:szCs w:val="24"/>
      </w:rPr>
      <w:t>Registrul</w:t>
    </w:r>
    <w:proofErr w:type="spellEnd"/>
    <w:r w:rsidRPr="00A66DB8">
      <w:rPr>
        <w:rFonts w:ascii="Cambria" w:hAnsi="Cambria" w:cs="Arial"/>
        <w:sz w:val="24"/>
        <w:szCs w:val="24"/>
      </w:rPr>
      <w:t xml:space="preserve"> Special 3/05.05.2015 | CIF: 34458720</w:t>
    </w:r>
    <w:r>
      <w:rPr>
        <w:rFonts w:ascii="Cambria" w:hAnsi="Cambria" w:cs="Arial"/>
        <w:sz w:val="24"/>
        <w:szCs w:val="24"/>
      </w:rPr>
      <w:tab/>
    </w:r>
  </w:p>
  <w:p w14:paraId="2D029234" w14:textId="77777777" w:rsidR="009445F8" w:rsidRPr="00D0313A" w:rsidRDefault="009445F8" w:rsidP="009445F8">
    <w:pPr>
      <w:spacing w:after="0"/>
      <w:ind w:left="1560" w:firstLine="141"/>
      <w:contextualSpacing/>
      <w:jc w:val="center"/>
      <w:rPr>
        <w:rFonts w:ascii="Cambria" w:hAnsi="Cambria" w:cs="Arial"/>
        <w:sz w:val="24"/>
        <w:szCs w:val="24"/>
      </w:rPr>
    </w:pPr>
    <w:r w:rsidRPr="00A66DB8">
      <w:rPr>
        <w:rFonts w:ascii="Cambria" w:hAnsi="Cambria" w:cs="Arial"/>
        <w:sz w:val="24"/>
        <w:szCs w:val="24"/>
      </w:rPr>
      <w:t>gal.plaiurileoltului@yahoo.com |</w:t>
    </w:r>
    <w:r>
      <w:rPr>
        <w:rFonts w:ascii="Cambria" w:hAnsi="Cambria" w:cs="Arial"/>
        <w:sz w:val="24"/>
        <w:szCs w:val="24"/>
      </w:rPr>
      <w:t xml:space="preserve"> +40 786 985 000</w:t>
    </w:r>
  </w:p>
  <w:p w14:paraId="677B4677" w14:textId="7C9211DD" w:rsidR="00274D59" w:rsidRDefault="009445F8" w:rsidP="009445F8">
    <w:pPr>
      <w:spacing w:after="0"/>
      <w:ind w:left="1560" w:firstLine="141"/>
      <w:contextualSpacing/>
      <w:jc w:val="center"/>
      <w:rPr>
        <w:rFonts w:ascii="Cambria" w:hAnsi="Cambria" w:cs="Arial"/>
        <w:sz w:val="24"/>
        <w:szCs w:val="24"/>
      </w:rPr>
    </w:pPr>
    <w:r w:rsidRPr="00BA2A28">
      <w:rPr>
        <w:rFonts w:ascii="Cambria" w:hAnsi="Cambria" w:cs="Arial"/>
        <w:sz w:val="24"/>
        <w:szCs w:val="24"/>
      </w:rPr>
      <w:t>http://www.galplaiurileoltului.org.ro</w:t>
    </w:r>
  </w:p>
  <w:p w14:paraId="0AC44FFD" w14:textId="77777777" w:rsidR="009C6B48" w:rsidRPr="009445F8" w:rsidRDefault="009C6B48" w:rsidP="009445F8">
    <w:pPr>
      <w:spacing w:after="0"/>
      <w:ind w:left="1560" w:firstLine="141"/>
      <w:contextualSpacing/>
      <w:jc w:val="center"/>
      <w:rPr>
        <w:rFonts w:ascii="Cambria" w:hAnsi="Cambria"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3F10"/>
    <w:multiLevelType w:val="hybridMultilevel"/>
    <w:tmpl w:val="9208C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0910"/>
    <w:multiLevelType w:val="hybridMultilevel"/>
    <w:tmpl w:val="ED50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2135B5"/>
    <w:multiLevelType w:val="hybridMultilevel"/>
    <w:tmpl w:val="317AA3F4"/>
    <w:lvl w:ilvl="0" w:tplc="F34423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E87BD5"/>
    <w:multiLevelType w:val="hybridMultilevel"/>
    <w:tmpl w:val="E0523774"/>
    <w:lvl w:ilvl="0" w:tplc="0418000D">
      <w:start w:val="1"/>
      <w:numFmt w:val="bullet"/>
      <w:lvlText w:val=""/>
      <w:lvlJc w:val="left"/>
      <w:pPr>
        <w:tabs>
          <w:tab w:val="num" w:pos="720"/>
        </w:tabs>
        <w:ind w:left="720" w:hanging="360"/>
      </w:pPr>
      <w:rPr>
        <w:rFonts w:ascii="Wingdings" w:hAnsi="Wingdings" w:hint="default"/>
      </w:rPr>
    </w:lvl>
    <w:lvl w:ilvl="1" w:tplc="A95C9FCA" w:tentative="1">
      <w:start w:val="1"/>
      <w:numFmt w:val="bullet"/>
      <w:lvlText w:val=""/>
      <w:lvlJc w:val="left"/>
      <w:pPr>
        <w:tabs>
          <w:tab w:val="num" w:pos="1440"/>
        </w:tabs>
        <w:ind w:left="1440" w:hanging="360"/>
      </w:pPr>
      <w:rPr>
        <w:rFonts w:ascii="Wingdings 3" w:hAnsi="Wingdings 3" w:hint="default"/>
      </w:rPr>
    </w:lvl>
    <w:lvl w:ilvl="2" w:tplc="B86CC13A" w:tentative="1">
      <w:start w:val="1"/>
      <w:numFmt w:val="bullet"/>
      <w:lvlText w:val=""/>
      <w:lvlJc w:val="left"/>
      <w:pPr>
        <w:tabs>
          <w:tab w:val="num" w:pos="2160"/>
        </w:tabs>
        <w:ind w:left="2160" w:hanging="360"/>
      </w:pPr>
      <w:rPr>
        <w:rFonts w:ascii="Wingdings 3" w:hAnsi="Wingdings 3" w:hint="default"/>
      </w:rPr>
    </w:lvl>
    <w:lvl w:ilvl="3" w:tplc="5F26CFA6" w:tentative="1">
      <w:start w:val="1"/>
      <w:numFmt w:val="bullet"/>
      <w:lvlText w:val=""/>
      <w:lvlJc w:val="left"/>
      <w:pPr>
        <w:tabs>
          <w:tab w:val="num" w:pos="2880"/>
        </w:tabs>
        <w:ind w:left="2880" w:hanging="360"/>
      </w:pPr>
      <w:rPr>
        <w:rFonts w:ascii="Wingdings 3" w:hAnsi="Wingdings 3" w:hint="default"/>
      </w:rPr>
    </w:lvl>
    <w:lvl w:ilvl="4" w:tplc="D01EC17E" w:tentative="1">
      <w:start w:val="1"/>
      <w:numFmt w:val="bullet"/>
      <w:lvlText w:val=""/>
      <w:lvlJc w:val="left"/>
      <w:pPr>
        <w:tabs>
          <w:tab w:val="num" w:pos="3600"/>
        </w:tabs>
        <w:ind w:left="3600" w:hanging="360"/>
      </w:pPr>
      <w:rPr>
        <w:rFonts w:ascii="Wingdings 3" w:hAnsi="Wingdings 3" w:hint="default"/>
      </w:rPr>
    </w:lvl>
    <w:lvl w:ilvl="5" w:tplc="7616A5F0" w:tentative="1">
      <w:start w:val="1"/>
      <w:numFmt w:val="bullet"/>
      <w:lvlText w:val=""/>
      <w:lvlJc w:val="left"/>
      <w:pPr>
        <w:tabs>
          <w:tab w:val="num" w:pos="4320"/>
        </w:tabs>
        <w:ind w:left="4320" w:hanging="360"/>
      </w:pPr>
      <w:rPr>
        <w:rFonts w:ascii="Wingdings 3" w:hAnsi="Wingdings 3" w:hint="default"/>
      </w:rPr>
    </w:lvl>
    <w:lvl w:ilvl="6" w:tplc="80C47526" w:tentative="1">
      <w:start w:val="1"/>
      <w:numFmt w:val="bullet"/>
      <w:lvlText w:val=""/>
      <w:lvlJc w:val="left"/>
      <w:pPr>
        <w:tabs>
          <w:tab w:val="num" w:pos="5040"/>
        </w:tabs>
        <w:ind w:left="5040" w:hanging="360"/>
      </w:pPr>
      <w:rPr>
        <w:rFonts w:ascii="Wingdings 3" w:hAnsi="Wingdings 3" w:hint="default"/>
      </w:rPr>
    </w:lvl>
    <w:lvl w:ilvl="7" w:tplc="C1F43810" w:tentative="1">
      <w:start w:val="1"/>
      <w:numFmt w:val="bullet"/>
      <w:lvlText w:val=""/>
      <w:lvlJc w:val="left"/>
      <w:pPr>
        <w:tabs>
          <w:tab w:val="num" w:pos="5760"/>
        </w:tabs>
        <w:ind w:left="5760" w:hanging="360"/>
      </w:pPr>
      <w:rPr>
        <w:rFonts w:ascii="Wingdings 3" w:hAnsi="Wingdings 3" w:hint="default"/>
      </w:rPr>
    </w:lvl>
    <w:lvl w:ilvl="8" w:tplc="1628799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8"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21265AA9"/>
    <w:multiLevelType w:val="hybridMultilevel"/>
    <w:tmpl w:val="90EC1062"/>
    <w:lvl w:ilvl="0" w:tplc="C06A4B6A">
      <w:start w:val="1"/>
      <w:numFmt w:val="bullet"/>
      <w:lvlText w:val=""/>
      <w:lvlJc w:val="left"/>
      <w:pPr>
        <w:tabs>
          <w:tab w:val="num" w:pos="720"/>
        </w:tabs>
        <w:ind w:left="720" w:hanging="360"/>
      </w:pPr>
      <w:rPr>
        <w:rFonts w:ascii="Wingdings 3" w:hAnsi="Wingdings 3" w:hint="default"/>
      </w:rPr>
    </w:lvl>
    <w:lvl w:ilvl="1" w:tplc="A95C9FCA" w:tentative="1">
      <w:start w:val="1"/>
      <w:numFmt w:val="bullet"/>
      <w:lvlText w:val=""/>
      <w:lvlJc w:val="left"/>
      <w:pPr>
        <w:tabs>
          <w:tab w:val="num" w:pos="1440"/>
        </w:tabs>
        <w:ind w:left="1440" w:hanging="360"/>
      </w:pPr>
      <w:rPr>
        <w:rFonts w:ascii="Wingdings 3" w:hAnsi="Wingdings 3" w:hint="default"/>
      </w:rPr>
    </w:lvl>
    <w:lvl w:ilvl="2" w:tplc="B86CC13A" w:tentative="1">
      <w:start w:val="1"/>
      <w:numFmt w:val="bullet"/>
      <w:lvlText w:val=""/>
      <w:lvlJc w:val="left"/>
      <w:pPr>
        <w:tabs>
          <w:tab w:val="num" w:pos="2160"/>
        </w:tabs>
        <w:ind w:left="2160" w:hanging="360"/>
      </w:pPr>
      <w:rPr>
        <w:rFonts w:ascii="Wingdings 3" w:hAnsi="Wingdings 3" w:hint="default"/>
      </w:rPr>
    </w:lvl>
    <w:lvl w:ilvl="3" w:tplc="5F26CFA6" w:tentative="1">
      <w:start w:val="1"/>
      <w:numFmt w:val="bullet"/>
      <w:lvlText w:val=""/>
      <w:lvlJc w:val="left"/>
      <w:pPr>
        <w:tabs>
          <w:tab w:val="num" w:pos="2880"/>
        </w:tabs>
        <w:ind w:left="2880" w:hanging="360"/>
      </w:pPr>
      <w:rPr>
        <w:rFonts w:ascii="Wingdings 3" w:hAnsi="Wingdings 3" w:hint="default"/>
      </w:rPr>
    </w:lvl>
    <w:lvl w:ilvl="4" w:tplc="D01EC17E" w:tentative="1">
      <w:start w:val="1"/>
      <w:numFmt w:val="bullet"/>
      <w:lvlText w:val=""/>
      <w:lvlJc w:val="left"/>
      <w:pPr>
        <w:tabs>
          <w:tab w:val="num" w:pos="3600"/>
        </w:tabs>
        <w:ind w:left="3600" w:hanging="360"/>
      </w:pPr>
      <w:rPr>
        <w:rFonts w:ascii="Wingdings 3" w:hAnsi="Wingdings 3" w:hint="default"/>
      </w:rPr>
    </w:lvl>
    <w:lvl w:ilvl="5" w:tplc="7616A5F0" w:tentative="1">
      <w:start w:val="1"/>
      <w:numFmt w:val="bullet"/>
      <w:lvlText w:val=""/>
      <w:lvlJc w:val="left"/>
      <w:pPr>
        <w:tabs>
          <w:tab w:val="num" w:pos="4320"/>
        </w:tabs>
        <w:ind w:left="4320" w:hanging="360"/>
      </w:pPr>
      <w:rPr>
        <w:rFonts w:ascii="Wingdings 3" w:hAnsi="Wingdings 3" w:hint="default"/>
      </w:rPr>
    </w:lvl>
    <w:lvl w:ilvl="6" w:tplc="80C47526" w:tentative="1">
      <w:start w:val="1"/>
      <w:numFmt w:val="bullet"/>
      <w:lvlText w:val=""/>
      <w:lvlJc w:val="left"/>
      <w:pPr>
        <w:tabs>
          <w:tab w:val="num" w:pos="5040"/>
        </w:tabs>
        <w:ind w:left="5040" w:hanging="360"/>
      </w:pPr>
      <w:rPr>
        <w:rFonts w:ascii="Wingdings 3" w:hAnsi="Wingdings 3" w:hint="default"/>
      </w:rPr>
    </w:lvl>
    <w:lvl w:ilvl="7" w:tplc="C1F43810" w:tentative="1">
      <w:start w:val="1"/>
      <w:numFmt w:val="bullet"/>
      <w:lvlText w:val=""/>
      <w:lvlJc w:val="left"/>
      <w:pPr>
        <w:tabs>
          <w:tab w:val="num" w:pos="5760"/>
        </w:tabs>
        <w:ind w:left="5760" w:hanging="360"/>
      </w:pPr>
      <w:rPr>
        <w:rFonts w:ascii="Wingdings 3" w:hAnsi="Wingdings 3" w:hint="default"/>
      </w:rPr>
    </w:lvl>
    <w:lvl w:ilvl="8" w:tplc="1628799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A10FC"/>
    <w:multiLevelType w:val="hybridMultilevel"/>
    <w:tmpl w:val="760885FE"/>
    <w:lvl w:ilvl="0" w:tplc="0418000D">
      <w:start w:val="1"/>
      <w:numFmt w:val="bullet"/>
      <w:lvlText w:val=""/>
      <w:lvlJc w:val="left"/>
      <w:pPr>
        <w:tabs>
          <w:tab w:val="num" w:pos="720"/>
        </w:tabs>
        <w:ind w:left="720" w:hanging="360"/>
      </w:pPr>
      <w:rPr>
        <w:rFonts w:ascii="Wingdings" w:hAnsi="Wingdings" w:hint="default"/>
      </w:rPr>
    </w:lvl>
    <w:lvl w:ilvl="1" w:tplc="CBB45800" w:tentative="1">
      <w:start w:val="1"/>
      <w:numFmt w:val="bullet"/>
      <w:lvlText w:val=""/>
      <w:lvlJc w:val="left"/>
      <w:pPr>
        <w:tabs>
          <w:tab w:val="num" w:pos="1440"/>
        </w:tabs>
        <w:ind w:left="1440" w:hanging="360"/>
      </w:pPr>
      <w:rPr>
        <w:rFonts w:ascii="Wingdings 3" w:hAnsi="Wingdings 3" w:hint="default"/>
      </w:rPr>
    </w:lvl>
    <w:lvl w:ilvl="2" w:tplc="5FF83D48" w:tentative="1">
      <w:start w:val="1"/>
      <w:numFmt w:val="bullet"/>
      <w:lvlText w:val=""/>
      <w:lvlJc w:val="left"/>
      <w:pPr>
        <w:tabs>
          <w:tab w:val="num" w:pos="2160"/>
        </w:tabs>
        <w:ind w:left="2160" w:hanging="360"/>
      </w:pPr>
      <w:rPr>
        <w:rFonts w:ascii="Wingdings 3" w:hAnsi="Wingdings 3" w:hint="default"/>
      </w:rPr>
    </w:lvl>
    <w:lvl w:ilvl="3" w:tplc="4A7E1994" w:tentative="1">
      <w:start w:val="1"/>
      <w:numFmt w:val="bullet"/>
      <w:lvlText w:val=""/>
      <w:lvlJc w:val="left"/>
      <w:pPr>
        <w:tabs>
          <w:tab w:val="num" w:pos="2880"/>
        </w:tabs>
        <w:ind w:left="2880" w:hanging="360"/>
      </w:pPr>
      <w:rPr>
        <w:rFonts w:ascii="Wingdings 3" w:hAnsi="Wingdings 3" w:hint="default"/>
      </w:rPr>
    </w:lvl>
    <w:lvl w:ilvl="4" w:tplc="83A6FC84" w:tentative="1">
      <w:start w:val="1"/>
      <w:numFmt w:val="bullet"/>
      <w:lvlText w:val=""/>
      <w:lvlJc w:val="left"/>
      <w:pPr>
        <w:tabs>
          <w:tab w:val="num" w:pos="3600"/>
        </w:tabs>
        <w:ind w:left="3600" w:hanging="360"/>
      </w:pPr>
      <w:rPr>
        <w:rFonts w:ascii="Wingdings 3" w:hAnsi="Wingdings 3" w:hint="default"/>
      </w:rPr>
    </w:lvl>
    <w:lvl w:ilvl="5" w:tplc="F07098BC" w:tentative="1">
      <w:start w:val="1"/>
      <w:numFmt w:val="bullet"/>
      <w:lvlText w:val=""/>
      <w:lvlJc w:val="left"/>
      <w:pPr>
        <w:tabs>
          <w:tab w:val="num" w:pos="4320"/>
        </w:tabs>
        <w:ind w:left="4320" w:hanging="360"/>
      </w:pPr>
      <w:rPr>
        <w:rFonts w:ascii="Wingdings 3" w:hAnsi="Wingdings 3" w:hint="default"/>
      </w:rPr>
    </w:lvl>
    <w:lvl w:ilvl="6" w:tplc="F55EC78C" w:tentative="1">
      <w:start w:val="1"/>
      <w:numFmt w:val="bullet"/>
      <w:lvlText w:val=""/>
      <w:lvlJc w:val="left"/>
      <w:pPr>
        <w:tabs>
          <w:tab w:val="num" w:pos="5040"/>
        </w:tabs>
        <w:ind w:left="5040" w:hanging="360"/>
      </w:pPr>
      <w:rPr>
        <w:rFonts w:ascii="Wingdings 3" w:hAnsi="Wingdings 3" w:hint="default"/>
      </w:rPr>
    </w:lvl>
    <w:lvl w:ilvl="7" w:tplc="D20CB1C4" w:tentative="1">
      <w:start w:val="1"/>
      <w:numFmt w:val="bullet"/>
      <w:lvlText w:val=""/>
      <w:lvlJc w:val="left"/>
      <w:pPr>
        <w:tabs>
          <w:tab w:val="num" w:pos="5760"/>
        </w:tabs>
        <w:ind w:left="5760" w:hanging="360"/>
      </w:pPr>
      <w:rPr>
        <w:rFonts w:ascii="Wingdings 3" w:hAnsi="Wingdings 3" w:hint="default"/>
      </w:rPr>
    </w:lvl>
    <w:lvl w:ilvl="8" w:tplc="360A96B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46C18E4"/>
    <w:multiLevelType w:val="multilevel"/>
    <w:tmpl w:val="3C7CD0E6"/>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48FB06A8"/>
    <w:multiLevelType w:val="hybridMultilevel"/>
    <w:tmpl w:val="8BA010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48FF23BA"/>
    <w:multiLevelType w:val="hybridMultilevel"/>
    <w:tmpl w:val="A308D818"/>
    <w:lvl w:ilvl="0" w:tplc="9190EB54">
      <w:start w:val="1"/>
      <w:numFmt w:val="bullet"/>
      <w:lvlText w:val="•"/>
      <w:lvlJc w:val="left"/>
      <w:pPr>
        <w:tabs>
          <w:tab w:val="num" w:pos="720"/>
        </w:tabs>
        <w:ind w:left="720" w:hanging="360"/>
      </w:pPr>
      <w:rPr>
        <w:rFonts w:ascii="Arial" w:hAnsi="Arial" w:hint="default"/>
      </w:rPr>
    </w:lvl>
    <w:lvl w:ilvl="1" w:tplc="A1389416" w:tentative="1">
      <w:start w:val="1"/>
      <w:numFmt w:val="bullet"/>
      <w:lvlText w:val="•"/>
      <w:lvlJc w:val="left"/>
      <w:pPr>
        <w:tabs>
          <w:tab w:val="num" w:pos="1440"/>
        </w:tabs>
        <w:ind w:left="1440" w:hanging="360"/>
      </w:pPr>
      <w:rPr>
        <w:rFonts w:ascii="Arial" w:hAnsi="Arial" w:hint="default"/>
      </w:rPr>
    </w:lvl>
    <w:lvl w:ilvl="2" w:tplc="A8041B1E" w:tentative="1">
      <w:start w:val="1"/>
      <w:numFmt w:val="bullet"/>
      <w:lvlText w:val="•"/>
      <w:lvlJc w:val="left"/>
      <w:pPr>
        <w:tabs>
          <w:tab w:val="num" w:pos="2160"/>
        </w:tabs>
        <w:ind w:left="2160" w:hanging="360"/>
      </w:pPr>
      <w:rPr>
        <w:rFonts w:ascii="Arial" w:hAnsi="Arial" w:hint="default"/>
      </w:rPr>
    </w:lvl>
    <w:lvl w:ilvl="3" w:tplc="D7D21B74" w:tentative="1">
      <w:start w:val="1"/>
      <w:numFmt w:val="bullet"/>
      <w:lvlText w:val="•"/>
      <w:lvlJc w:val="left"/>
      <w:pPr>
        <w:tabs>
          <w:tab w:val="num" w:pos="2880"/>
        </w:tabs>
        <w:ind w:left="2880" w:hanging="360"/>
      </w:pPr>
      <w:rPr>
        <w:rFonts w:ascii="Arial" w:hAnsi="Arial" w:hint="default"/>
      </w:rPr>
    </w:lvl>
    <w:lvl w:ilvl="4" w:tplc="AF32C50C" w:tentative="1">
      <w:start w:val="1"/>
      <w:numFmt w:val="bullet"/>
      <w:lvlText w:val="•"/>
      <w:lvlJc w:val="left"/>
      <w:pPr>
        <w:tabs>
          <w:tab w:val="num" w:pos="3600"/>
        </w:tabs>
        <w:ind w:left="3600" w:hanging="360"/>
      </w:pPr>
      <w:rPr>
        <w:rFonts w:ascii="Arial" w:hAnsi="Arial" w:hint="default"/>
      </w:rPr>
    </w:lvl>
    <w:lvl w:ilvl="5" w:tplc="FC48F438" w:tentative="1">
      <w:start w:val="1"/>
      <w:numFmt w:val="bullet"/>
      <w:lvlText w:val="•"/>
      <w:lvlJc w:val="left"/>
      <w:pPr>
        <w:tabs>
          <w:tab w:val="num" w:pos="4320"/>
        </w:tabs>
        <w:ind w:left="4320" w:hanging="360"/>
      </w:pPr>
      <w:rPr>
        <w:rFonts w:ascii="Arial" w:hAnsi="Arial" w:hint="default"/>
      </w:rPr>
    </w:lvl>
    <w:lvl w:ilvl="6" w:tplc="A5A06236" w:tentative="1">
      <w:start w:val="1"/>
      <w:numFmt w:val="bullet"/>
      <w:lvlText w:val="•"/>
      <w:lvlJc w:val="left"/>
      <w:pPr>
        <w:tabs>
          <w:tab w:val="num" w:pos="5040"/>
        </w:tabs>
        <w:ind w:left="5040" w:hanging="360"/>
      </w:pPr>
      <w:rPr>
        <w:rFonts w:ascii="Arial" w:hAnsi="Arial" w:hint="default"/>
      </w:rPr>
    </w:lvl>
    <w:lvl w:ilvl="7" w:tplc="08CCB340" w:tentative="1">
      <w:start w:val="1"/>
      <w:numFmt w:val="bullet"/>
      <w:lvlText w:val="•"/>
      <w:lvlJc w:val="left"/>
      <w:pPr>
        <w:tabs>
          <w:tab w:val="num" w:pos="5760"/>
        </w:tabs>
        <w:ind w:left="5760" w:hanging="360"/>
      </w:pPr>
      <w:rPr>
        <w:rFonts w:ascii="Arial" w:hAnsi="Arial" w:hint="default"/>
      </w:rPr>
    </w:lvl>
    <w:lvl w:ilvl="8" w:tplc="387C58B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548535F9"/>
    <w:multiLevelType w:val="hybridMultilevel"/>
    <w:tmpl w:val="8232384E"/>
    <w:lvl w:ilvl="0" w:tplc="7FB81CCA">
      <w:start w:val="1"/>
      <w:numFmt w:val="bullet"/>
      <w:lvlText w:val=""/>
      <w:lvlJc w:val="left"/>
      <w:pPr>
        <w:tabs>
          <w:tab w:val="num" w:pos="720"/>
        </w:tabs>
        <w:ind w:left="720" w:hanging="360"/>
      </w:pPr>
      <w:rPr>
        <w:rFonts w:ascii="Wingdings 3" w:hAnsi="Wingdings 3" w:hint="default"/>
      </w:rPr>
    </w:lvl>
    <w:lvl w:ilvl="1" w:tplc="CBB45800" w:tentative="1">
      <w:start w:val="1"/>
      <w:numFmt w:val="bullet"/>
      <w:lvlText w:val=""/>
      <w:lvlJc w:val="left"/>
      <w:pPr>
        <w:tabs>
          <w:tab w:val="num" w:pos="1440"/>
        </w:tabs>
        <w:ind w:left="1440" w:hanging="360"/>
      </w:pPr>
      <w:rPr>
        <w:rFonts w:ascii="Wingdings 3" w:hAnsi="Wingdings 3" w:hint="default"/>
      </w:rPr>
    </w:lvl>
    <w:lvl w:ilvl="2" w:tplc="5FF83D48" w:tentative="1">
      <w:start w:val="1"/>
      <w:numFmt w:val="bullet"/>
      <w:lvlText w:val=""/>
      <w:lvlJc w:val="left"/>
      <w:pPr>
        <w:tabs>
          <w:tab w:val="num" w:pos="2160"/>
        </w:tabs>
        <w:ind w:left="2160" w:hanging="360"/>
      </w:pPr>
      <w:rPr>
        <w:rFonts w:ascii="Wingdings 3" w:hAnsi="Wingdings 3" w:hint="default"/>
      </w:rPr>
    </w:lvl>
    <w:lvl w:ilvl="3" w:tplc="4A7E1994" w:tentative="1">
      <w:start w:val="1"/>
      <w:numFmt w:val="bullet"/>
      <w:lvlText w:val=""/>
      <w:lvlJc w:val="left"/>
      <w:pPr>
        <w:tabs>
          <w:tab w:val="num" w:pos="2880"/>
        </w:tabs>
        <w:ind w:left="2880" w:hanging="360"/>
      </w:pPr>
      <w:rPr>
        <w:rFonts w:ascii="Wingdings 3" w:hAnsi="Wingdings 3" w:hint="default"/>
      </w:rPr>
    </w:lvl>
    <w:lvl w:ilvl="4" w:tplc="83A6FC84" w:tentative="1">
      <w:start w:val="1"/>
      <w:numFmt w:val="bullet"/>
      <w:lvlText w:val=""/>
      <w:lvlJc w:val="left"/>
      <w:pPr>
        <w:tabs>
          <w:tab w:val="num" w:pos="3600"/>
        </w:tabs>
        <w:ind w:left="3600" w:hanging="360"/>
      </w:pPr>
      <w:rPr>
        <w:rFonts w:ascii="Wingdings 3" w:hAnsi="Wingdings 3" w:hint="default"/>
      </w:rPr>
    </w:lvl>
    <w:lvl w:ilvl="5" w:tplc="F07098BC" w:tentative="1">
      <w:start w:val="1"/>
      <w:numFmt w:val="bullet"/>
      <w:lvlText w:val=""/>
      <w:lvlJc w:val="left"/>
      <w:pPr>
        <w:tabs>
          <w:tab w:val="num" w:pos="4320"/>
        </w:tabs>
        <w:ind w:left="4320" w:hanging="360"/>
      </w:pPr>
      <w:rPr>
        <w:rFonts w:ascii="Wingdings 3" w:hAnsi="Wingdings 3" w:hint="default"/>
      </w:rPr>
    </w:lvl>
    <w:lvl w:ilvl="6" w:tplc="F55EC78C" w:tentative="1">
      <w:start w:val="1"/>
      <w:numFmt w:val="bullet"/>
      <w:lvlText w:val=""/>
      <w:lvlJc w:val="left"/>
      <w:pPr>
        <w:tabs>
          <w:tab w:val="num" w:pos="5040"/>
        </w:tabs>
        <w:ind w:left="5040" w:hanging="360"/>
      </w:pPr>
      <w:rPr>
        <w:rFonts w:ascii="Wingdings 3" w:hAnsi="Wingdings 3" w:hint="default"/>
      </w:rPr>
    </w:lvl>
    <w:lvl w:ilvl="7" w:tplc="D20CB1C4" w:tentative="1">
      <w:start w:val="1"/>
      <w:numFmt w:val="bullet"/>
      <w:lvlText w:val=""/>
      <w:lvlJc w:val="left"/>
      <w:pPr>
        <w:tabs>
          <w:tab w:val="num" w:pos="5760"/>
        </w:tabs>
        <w:ind w:left="5760" w:hanging="360"/>
      </w:pPr>
      <w:rPr>
        <w:rFonts w:ascii="Wingdings 3" w:hAnsi="Wingdings 3" w:hint="default"/>
      </w:rPr>
    </w:lvl>
    <w:lvl w:ilvl="8" w:tplc="360A96B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23056B"/>
    <w:multiLevelType w:val="hybridMultilevel"/>
    <w:tmpl w:val="7223056B"/>
    <w:lvl w:ilvl="0" w:tplc="CBB454C6">
      <w:start w:val="1"/>
      <w:numFmt w:val="bullet"/>
      <w:lvlText w:val=""/>
      <w:lvlJc w:val="left"/>
      <w:pPr>
        <w:tabs>
          <w:tab w:val="num" w:pos="720"/>
        </w:tabs>
        <w:ind w:left="720" w:hanging="360"/>
      </w:pPr>
      <w:rPr>
        <w:rFonts w:ascii="Symbol" w:hAnsi="Symbol"/>
      </w:rPr>
    </w:lvl>
    <w:lvl w:ilvl="1" w:tplc="04180019">
      <w:start w:val="1"/>
      <w:numFmt w:val="bullet"/>
      <w:lvlText w:val="o"/>
      <w:lvlJc w:val="left"/>
      <w:pPr>
        <w:tabs>
          <w:tab w:val="num" w:pos="1440"/>
        </w:tabs>
        <w:ind w:left="1440" w:hanging="360"/>
      </w:pPr>
      <w:rPr>
        <w:rFonts w:ascii="Courier New" w:hAnsi="Courier New"/>
      </w:rPr>
    </w:lvl>
    <w:lvl w:ilvl="2" w:tplc="0418001B">
      <w:start w:val="1"/>
      <w:numFmt w:val="bullet"/>
      <w:lvlText w:val=""/>
      <w:lvlJc w:val="left"/>
      <w:pPr>
        <w:tabs>
          <w:tab w:val="num" w:pos="2160"/>
        </w:tabs>
        <w:ind w:left="2160" w:hanging="360"/>
      </w:pPr>
      <w:rPr>
        <w:rFonts w:ascii="Wingdings" w:hAnsi="Wingdings"/>
      </w:rPr>
    </w:lvl>
    <w:lvl w:ilvl="3" w:tplc="0418000F">
      <w:start w:val="1"/>
      <w:numFmt w:val="bullet"/>
      <w:lvlText w:val=""/>
      <w:lvlJc w:val="left"/>
      <w:pPr>
        <w:tabs>
          <w:tab w:val="num" w:pos="2880"/>
        </w:tabs>
        <w:ind w:left="2880" w:hanging="360"/>
      </w:pPr>
      <w:rPr>
        <w:rFonts w:ascii="Symbol" w:hAnsi="Symbol"/>
      </w:rPr>
    </w:lvl>
    <w:lvl w:ilvl="4" w:tplc="04180019">
      <w:start w:val="1"/>
      <w:numFmt w:val="bullet"/>
      <w:lvlText w:val="o"/>
      <w:lvlJc w:val="left"/>
      <w:pPr>
        <w:tabs>
          <w:tab w:val="num" w:pos="3600"/>
        </w:tabs>
        <w:ind w:left="3600" w:hanging="360"/>
      </w:pPr>
      <w:rPr>
        <w:rFonts w:ascii="Courier New" w:hAnsi="Courier New"/>
      </w:rPr>
    </w:lvl>
    <w:lvl w:ilvl="5" w:tplc="0418001B">
      <w:start w:val="1"/>
      <w:numFmt w:val="bullet"/>
      <w:lvlText w:val=""/>
      <w:lvlJc w:val="left"/>
      <w:pPr>
        <w:tabs>
          <w:tab w:val="num" w:pos="4320"/>
        </w:tabs>
        <w:ind w:left="4320" w:hanging="360"/>
      </w:pPr>
      <w:rPr>
        <w:rFonts w:ascii="Wingdings" w:hAnsi="Wingdings"/>
      </w:rPr>
    </w:lvl>
    <w:lvl w:ilvl="6" w:tplc="0418000F">
      <w:start w:val="1"/>
      <w:numFmt w:val="bullet"/>
      <w:lvlText w:val=""/>
      <w:lvlJc w:val="left"/>
      <w:pPr>
        <w:tabs>
          <w:tab w:val="num" w:pos="5040"/>
        </w:tabs>
        <w:ind w:left="5040" w:hanging="360"/>
      </w:pPr>
      <w:rPr>
        <w:rFonts w:ascii="Symbol" w:hAnsi="Symbol"/>
      </w:rPr>
    </w:lvl>
    <w:lvl w:ilvl="7" w:tplc="04180019">
      <w:start w:val="1"/>
      <w:numFmt w:val="bullet"/>
      <w:lvlText w:val="o"/>
      <w:lvlJc w:val="left"/>
      <w:pPr>
        <w:tabs>
          <w:tab w:val="num" w:pos="5760"/>
        </w:tabs>
        <w:ind w:left="5760" w:hanging="360"/>
      </w:pPr>
      <w:rPr>
        <w:rFonts w:ascii="Courier New" w:hAnsi="Courier New"/>
      </w:rPr>
    </w:lvl>
    <w:lvl w:ilvl="8" w:tplc="0418001B">
      <w:start w:val="1"/>
      <w:numFmt w:val="bullet"/>
      <w:lvlText w:val=""/>
      <w:lvlJc w:val="left"/>
      <w:pPr>
        <w:tabs>
          <w:tab w:val="num" w:pos="6480"/>
        </w:tabs>
        <w:ind w:left="6480" w:hanging="360"/>
      </w:pPr>
      <w:rPr>
        <w:rFonts w:ascii="Wingdings" w:hAnsi="Wingdings"/>
      </w:rPr>
    </w:lvl>
  </w:abstractNum>
  <w:abstractNum w:abstractNumId="33" w15:restartNumberingAfterBreak="0">
    <w:nsid w:val="7223056C"/>
    <w:multiLevelType w:val="hybridMultilevel"/>
    <w:tmpl w:val="7223056C"/>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34" w15:restartNumberingAfterBreak="0">
    <w:nsid w:val="722305AA"/>
    <w:multiLevelType w:val="hybridMultilevel"/>
    <w:tmpl w:val="722305AA"/>
    <w:lvl w:ilvl="0" w:tplc="2A405F8C">
      <w:start w:val="1"/>
      <w:numFmt w:val="bullet"/>
      <w:lvlText w:val=""/>
      <w:lvlJc w:val="left"/>
      <w:pPr>
        <w:ind w:left="720" w:hanging="360"/>
      </w:pPr>
      <w:rPr>
        <w:rFonts w:ascii="Symbol" w:hAnsi="Symbol"/>
      </w:rPr>
    </w:lvl>
    <w:lvl w:ilvl="1" w:tplc="E63069D6">
      <w:start w:val="1"/>
      <w:numFmt w:val="bullet"/>
      <w:lvlText w:val="o"/>
      <w:lvlJc w:val="left"/>
      <w:pPr>
        <w:tabs>
          <w:tab w:val="num" w:pos="1440"/>
        </w:tabs>
        <w:ind w:left="1440" w:hanging="360"/>
      </w:pPr>
      <w:rPr>
        <w:rFonts w:ascii="Courier New" w:hAnsi="Courier New"/>
      </w:rPr>
    </w:lvl>
    <w:lvl w:ilvl="2" w:tplc="BF22357A">
      <w:start w:val="1"/>
      <w:numFmt w:val="bullet"/>
      <w:lvlText w:val=""/>
      <w:lvlJc w:val="left"/>
      <w:pPr>
        <w:tabs>
          <w:tab w:val="num" w:pos="2160"/>
        </w:tabs>
        <w:ind w:left="2160" w:hanging="360"/>
      </w:pPr>
      <w:rPr>
        <w:rFonts w:ascii="Wingdings" w:hAnsi="Wingdings"/>
      </w:rPr>
    </w:lvl>
    <w:lvl w:ilvl="3" w:tplc="F7BED3AE">
      <w:start w:val="1"/>
      <w:numFmt w:val="bullet"/>
      <w:lvlText w:val=""/>
      <w:lvlJc w:val="left"/>
      <w:pPr>
        <w:tabs>
          <w:tab w:val="num" w:pos="2880"/>
        </w:tabs>
        <w:ind w:left="2880" w:hanging="360"/>
      </w:pPr>
      <w:rPr>
        <w:rFonts w:ascii="Symbol" w:hAnsi="Symbol"/>
      </w:rPr>
    </w:lvl>
    <w:lvl w:ilvl="4" w:tplc="53206956">
      <w:start w:val="1"/>
      <w:numFmt w:val="bullet"/>
      <w:lvlText w:val="o"/>
      <w:lvlJc w:val="left"/>
      <w:pPr>
        <w:tabs>
          <w:tab w:val="num" w:pos="3600"/>
        </w:tabs>
        <w:ind w:left="3600" w:hanging="360"/>
      </w:pPr>
      <w:rPr>
        <w:rFonts w:ascii="Courier New" w:hAnsi="Courier New"/>
      </w:rPr>
    </w:lvl>
    <w:lvl w:ilvl="5" w:tplc="9FD09CA4">
      <w:start w:val="1"/>
      <w:numFmt w:val="bullet"/>
      <w:lvlText w:val=""/>
      <w:lvlJc w:val="left"/>
      <w:pPr>
        <w:tabs>
          <w:tab w:val="num" w:pos="4320"/>
        </w:tabs>
        <w:ind w:left="4320" w:hanging="360"/>
      </w:pPr>
      <w:rPr>
        <w:rFonts w:ascii="Wingdings" w:hAnsi="Wingdings"/>
      </w:rPr>
    </w:lvl>
    <w:lvl w:ilvl="6" w:tplc="A74225EE">
      <w:start w:val="1"/>
      <w:numFmt w:val="bullet"/>
      <w:lvlText w:val=""/>
      <w:lvlJc w:val="left"/>
      <w:pPr>
        <w:tabs>
          <w:tab w:val="num" w:pos="5040"/>
        </w:tabs>
        <w:ind w:left="5040" w:hanging="360"/>
      </w:pPr>
      <w:rPr>
        <w:rFonts w:ascii="Symbol" w:hAnsi="Symbol"/>
      </w:rPr>
    </w:lvl>
    <w:lvl w:ilvl="7" w:tplc="661CA532">
      <w:start w:val="1"/>
      <w:numFmt w:val="bullet"/>
      <w:lvlText w:val="o"/>
      <w:lvlJc w:val="left"/>
      <w:pPr>
        <w:tabs>
          <w:tab w:val="num" w:pos="5760"/>
        </w:tabs>
        <w:ind w:left="5760" w:hanging="360"/>
      </w:pPr>
      <w:rPr>
        <w:rFonts w:ascii="Courier New" w:hAnsi="Courier New"/>
      </w:rPr>
    </w:lvl>
    <w:lvl w:ilvl="8" w:tplc="ED58CEBC">
      <w:start w:val="1"/>
      <w:numFmt w:val="bullet"/>
      <w:lvlText w:val=""/>
      <w:lvlJc w:val="left"/>
      <w:pPr>
        <w:tabs>
          <w:tab w:val="num" w:pos="6480"/>
        </w:tabs>
        <w:ind w:left="6480" w:hanging="360"/>
      </w:pPr>
      <w:rPr>
        <w:rFonts w:ascii="Wingdings" w:hAnsi="Wingdings"/>
      </w:rPr>
    </w:lvl>
  </w:abstractNum>
  <w:abstractNum w:abstractNumId="35" w15:restartNumberingAfterBreak="0">
    <w:nsid w:val="722305AC"/>
    <w:multiLevelType w:val="hybridMultilevel"/>
    <w:tmpl w:val="722305AC"/>
    <w:lvl w:ilvl="0" w:tplc="99D89B68">
      <w:start w:val="1"/>
      <w:numFmt w:val="bullet"/>
      <w:lvlText w:val=""/>
      <w:lvlJc w:val="left"/>
      <w:pPr>
        <w:ind w:left="720" w:hanging="360"/>
      </w:pPr>
      <w:rPr>
        <w:rFonts w:ascii="Symbol" w:hAnsi="Symbol"/>
      </w:rPr>
    </w:lvl>
    <w:lvl w:ilvl="1" w:tplc="81701B50">
      <w:start w:val="1"/>
      <w:numFmt w:val="bullet"/>
      <w:lvlText w:val="o"/>
      <w:lvlJc w:val="left"/>
      <w:pPr>
        <w:tabs>
          <w:tab w:val="num" w:pos="1440"/>
        </w:tabs>
        <w:ind w:left="1440" w:hanging="360"/>
      </w:pPr>
      <w:rPr>
        <w:rFonts w:ascii="Courier New" w:hAnsi="Courier New"/>
      </w:rPr>
    </w:lvl>
    <w:lvl w:ilvl="2" w:tplc="356E4AA4">
      <w:start w:val="1"/>
      <w:numFmt w:val="bullet"/>
      <w:lvlText w:val=""/>
      <w:lvlJc w:val="left"/>
      <w:pPr>
        <w:tabs>
          <w:tab w:val="num" w:pos="2160"/>
        </w:tabs>
        <w:ind w:left="2160" w:hanging="360"/>
      </w:pPr>
      <w:rPr>
        <w:rFonts w:ascii="Wingdings" w:hAnsi="Wingdings"/>
      </w:rPr>
    </w:lvl>
    <w:lvl w:ilvl="3" w:tplc="FB2EDCDC">
      <w:start w:val="1"/>
      <w:numFmt w:val="bullet"/>
      <w:lvlText w:val=""/>
      <w:lvlJc w:val="left"/>
      <w:pPr>
        <w:tabs>
          <w:tab w:val="num" w:pos="2880"/>
        </w:tabs>
        <w:ind w:left="2880" w:hanging="360"/>
      </w:pPr>
      <w:rPr>
        <w:rFonts w:ascii="Symbol" w:hAnsi="Symbol"/>
      </w:rPr>
    </w:lvl>
    <w:lvl w:ilvl="4" w:tplc="9C8E8908">
      <w:start w:val="1"/>
      <w:numFmt w:val="bullet"/>
      <w:lvlText w:val="o"/>
      <w:lvlJc w:val="left"/>
      <w:pPr>
        <w:tabs>
          <w:tab w:val="num" w:pos="3600"/>
        </w:tabs>
        <w:ind w:left="3600" w:hanging="360"/>
      </w:pPr>
      <w:rPr>
        <w:rFonts w:ascii="Courier New" w:hAnsi="Courier New"/>
      </w:rPr>
    </w:lvl>
    <w:lvl w:ilvl="5" w:tplc="90DCAB74">
      <w:start w:val="1"/>
      <w:numFmt w:val="bullet"/>
      <w:lvlText w:val=""/>
      <w:lvlJc w:val="left"/>
      <w:pPr>
        <w:tabs>
          <w:tab w:val="num" w:pos="4320"/>
        </w:tabs>
        <w:ind w:left="4320" w:hanging="360"/>
      </w:pPr>
      <w:rPr>
        <w:rFonts w:ascii="Wingdings" w:hAnsi="Wingdings"/>
      </w:rPr>
    </w:lvl>
    <w:lvl w:ilvl="6" w:tplc="26420AD0">
      <w:start w:val="1"/>
      <w:numFmt w:val="bullet"/>
      <w:lvlText w:val=""/>
      <w:lvlJc w:val="left"/>
      <w:pPr>
        <w:tabs>
          <w:tab w:val="num" w:pos="5040"/>
        </w:tabs>
        <w:ind w:left="5040" w:hanging="360"/>
      </w:pPr>
      <w:rPr>
        <w:rFonts w:ascii="Symbol" w:hAnsi="Symbol"/>
      </w:rPr>
    </w:lvl>
    <w:lvl w:ilvl="7" w:tplc="08807156">
      <w:start w:val="1"/>
      <w:numFmt w:val="bullet"/>
      <w:lvlText w:val="o"/>
      <w:lvlJc w:val="left"/>
      <w:pPr>
        <w:tabs>
          <w:tab w:val="num" w:pos="5760"/>
        </w:tabs>
        <w:ind w:left="5760" w:hanging="360"/>
      </w:pPr>
      <w:rPr>
        <w:rFonts w:ascii="Courier New" w:hAnsi="Courier New"/>
      </w:rPr>
    </w:lvl>
    <w:lvl w:ilvl="8" w:tplc="61709446">
      <w:start w:val="1"/>
      <w:numFmt w:val="bullet"/>
      <w:lvlText w:val=""/>
      <w:lvlJc w:val="left"/>
      <w:pPr>
        <w:tabs>
          <w:tab w:val="num" w:pos="6480"/>
        </w:tabs>
        <w:ind w:left="6480" w:hanging="360"/>
      </w:pPr>
      <w:rPr>
        <w:rFonts w:ascii="Wingdings" w:hAnsi="Wingdings"/>
      </w:rPr>
    </w:lvl>
  </w:abstractNum>
  <w:abstractNum w:abstractNumId="36" w15:restartNumberingAfterBreak="0">
    <w:nsid w:val="73D054F3"/>
    <w:multiLevelType w:val="hybridMultilevel"/>
    <w:tmpl w:val="465466AC"/>
    <w:lvl w:ilvl="0" w:tplc="41B631A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7175A"/>
    <w:multiLevelType w:val="hybridMultilevel"/>
    <w:tmpl w:val="648E29DC"/>
    <w:lvl w:ilvl="0" w:tplc="1F545CA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999579097">
    <w:abstractNumId w:val="27"/>
  </w:num>
  <w:num w:numId="2" w16cid:durableId="1154446905">
    <w:abstractNumId w:val="14"/>
  </w:num>
  <w:num w:numId="3" w16cid:durableId="1884248670">
    <w:abstractNumId w:val="8"/>
  </w:num>
  <w:num w:numId="4" w16cid:durableId="1377193556">
    <w:abstractNumId w:val="37"/>
  </w:num>
  <w:num w:numId="5" w16cid:durableId="10680000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452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41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399526">
    <w:abstractNumId w:val="31"/>
  </w:num>
  <w:num w:numId="9" w16cid:durableId="1347633210">
    <w:abstractNumId w:val="32"/>
  </w:num>
  <w:num w:numId="10" w16cid:durableId="620769506">
    <w:abstractNumId w:val="33"/>
  </w:num>
  <w:num w:numId="11" w16cid:durableId="154958305">
    <w:abstractNumId w:val="34"/>
  </w:num>
  <w:num w:numId="12" w16cid:durableId="1280332497">
    <w:abstractNumId w:val="20"/>
  </w:num>
  <w:num w:numId="13" w16cid:durableId="570510092">
    <w:abstractNumId w:val="5"/>
  </w:num>
  <w:num w:numId="14" w16cid:durableId="48670218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3862342">
    <w:abstractNumId w:val="10"/>
  </w:num>
  <w:num w:numId="16" w16cid:durableId="2002543882">
    <w:abstractNumId w:val="23"/>
  </w:num>
  <w:num w:numId="17" w16cid:durableId="1888370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1069712">
    <w:abstractNumId w:val="1"/>
  </w:num>
  <w:num w:numId="19" w16cid:durableId="1523128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4359482">
    <w:abstractNumId w:val="22"/>
  </w:num>
  <w:num w:numId="21" w16cid:durableId="16590688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5089272">
    <w:abstractNumId w:val="13"/>
  </w:num>
  <w:num w:numId="23" w16cid:durableId="654185729">
    <w:abstractNumId w:val="28"/>
  </w:num>
  <w:num w:numId="24" w16cid:durableId="1630012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271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894314">
    <w:abstractNumId w:val="7"/>
  </w:num>
  <w:num w:numId="27" w16cid:durableId="655257277">
    <w:abstractNumId w:val="3"/>
  </w:num>
  <w:num w:numId="28" w16cid:durableId="1304504735">
    <w:abstractNumId w:val="35"/>
  </w:num>
  <w:num w:numId="29" w16cid:durableId="1005861617">
    <w:abstractNumId w:val="12"/>
  </w:num>
  <w:num w:numId="30" w16cid:durableId="1738431971">
    <w:abstractNumId w:val="29"/>
  </w:num>
  <w:num w:numId="31" w16cid:durableId="18167530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0198672">
    <w:abstractNumId w:val="17"/>
  </w:num>
  <w:num w:numId="33" w16cid:durableId="1121413378">
    <w:abstractNumId w:val="36"/>
  </w:num>
  <w:num w:numId="34" w16cid:durableId="1431075424">
    <w:abstractNumId w:val="0"/>
  </w:num>
  <w:num w:numId="35" w16cid:durableId="741218788">
    <w:abstractNumId w:val="9"/>
  </w:num>
  <w:num w:numId="36" w16cid:durableId="881525095">
    <w:abstractNumId w:val="21"/>
  </w:num>
  <w:num w:numId="37" w16cid:durableId="510532792">
    <w:abstractNumId w:val="25"/>
  </w:num>
  <w:num w:numId="38" w16cid:durableId="1511607675">
    <w:abstractNumId w:val="15"/>
  </w:num>
  <w:num w:numId="39" w16cid:durableId="132140067">
    <w:abstractNumId w:val="6"/>
  </w:num>
  <w:num w:numId="40" w16cid:durableId="1264261325">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E7F"/>
    <w:rsid w:val="00010352"/>
    <w:rsid w:val="00032EC5"/>
    <w:rsid w:val="00036225"/>
    <w:rsid w:val="00067BC0"/>
    <w:rsid w:val="0007599E"/>
    <w:rsid w:val="00096EC5"/>
    <w:rsid w:val="000B1B7E"/>
    <w:rsid w:val="000C526B"/>
    <w:rsid w:val="000E3CB5"/>
    <w:rsid w:val="000F7136"/>
    <w:rsid w:val="00106A40"/>
    <w:rsid w:val="001331A4"/>
    <w:rsid w:val="00142326"/>
    <w:rsid w:val="00143784"/>
    <w:rsid w:val="00176F4E"/>
    <w:rsid w:val="001A7E7F"/>
    <w:rsid w:val="001B6AE0"/>
    <w:rsid w:val="001C2655"/>
    <w:rsid w:val="001E33DD"/>
    <w:rsid w:val="00200A02"/>
    <w:rsid w:val="00201912"/>
    <w:rsid w:val="00216AE9"/>
    <w:rsid w:val="00237932"/>
    <w:rsid w:val="00243422"/>
    <w:rsid w:val="00274D59"/>
    <w:rsid w:val="002B2F46"/>
    <w:rsid w:val="002E69E9"/>
    <w:rsid w:val="002F18E6"/>
    <w:rsid w:val="00316284"/>
    <w:rsid w:val="00340AE9"/>
    <w:rsid w:val="00362E3A"/>
    <w:rsid w:val="003A12F5"/>
    <w:rsid w:val="003A424A"/>
    <w:rsid w:val="003A529B"/>
    <w:rsid w:val="003A7B9B"/>
    <w:rsid w:val="003D54EE"/>
    <w:rsid w:val="00401AB2"/>
    <w:rsid w:val="004E46B7"/>
    <w:rsid w:val="004F1B6F"/>
    <w:rsid w:val="004F2613"/>
    <w:rsid w:val="00513964"/>
    <w:rsid w:val="00514D19"/>
    <w:rsid w:val="00530D66"/>
    <w:rsid w:val="00562CE5"/>
    <w:rsid w:val="00572A78"/>
    <w:rsid w:val="00650DFD"/>
    <w:rsid w:val="00670912"/>
    <w:rsid w:val="0067708D"/>
    <w:rsid w:val="0069699B"/>
    <w:rsid w:val="006A34CE"/>
    <w:rsid w:val="006C2569"/>
    <w:rsid w:val="006E5587"/>
    <w:rsid w:val="006E65AE"/>
    <w:rsid w:val="00711A93"/>
    <w:rsid w:val="0071267D"/>
    <w:rsid w:val="00745567"/>
    <w:rsid w:val="007717AA"/>
    <w:rsid w:val="007937D3"/>
    <w:rsid w:val="007B3BD1"/>
    <w:rsid w:val="007C65FB"/>
    <w:rsid w:val="007F7506"/>
    <w:rsid w:val="00844E29"/>
    <w:rsid w:val="00861745"/>
    <w:rsid w:val="0087260B"/>
    <w:rsid w:val="008B1DA6"/>
    <w:rsid w:val="008E1E1D"/>
    <w:rsid w:val="00907D08"/>
    <w:rsid w:val="00923299"/>
    <w:rsid w:val="009445F8"/>
    <w:rsid w:val="00957E77"/>
    <w:rsid w:val="00960DA5"/>
    <w:rsid w:val="00971A0A"/>
    <w:rsid w:val="009C6B48"/>
    <w:rsid w:val="009D2EA0"/>
    <w:rsid w:val="009E0707"/>
    <w:rsid w:val="009E1055"/>
    <w:rsid w:val="009E11E7"/>
    <w:rsid w:val="009F1FCE"/>
    <w:rsid w:val="00A224C9"/>
    <w:rsid w:val="00A36C39"/>
    <w:rsid w:val="00A4415C"/>
    <w:rsid w:val="00A8414A"/>
    <w:rsid w:val="00A9733E"/>
    <w:rsid w:val="00B041E5"/>
    <w:rsid w:val="00B25D0B"/>
    <w:rsid w:val="00B4386D"/>
    <w:rsid w:val="00BD77D0"/>
    <w:rsid w:val="00C038A5"/>
    <w:rsid w:val="00C10648"/>
    <w:rsid w:val="00C352A8"/>
    <w:rsid w:val="00CB2719"/>
    <w:rsid w:val="00CF53B9"/>
    <w:rsid w:val="00D2312D"/>
    <w:rsid w:val="00D37C20"/>
    <w:rsid w:val="00D5478A"/>
    <w:rsid w:val="00D66E1F"/>
    <w:rsid w:val="00DA355E"/>
    <w:rsid w:val="00DA7848"/>
    <w:rsid w:val="00E03E56"/>
    <w:rsid w:val="00E05354"/>
    <w:rsid w:val="00E205F2"/>
    <w:rsid w:val="00E37323"/>
    <w:rsid w:val="00EC4F20"/>
    <w:rsid w:val="00ED1E64"/>
    <w:rsid w:val="00F7457B"/>
    <w:rsid w:val="00F76759"/>
    <w:rsid w:val="00FB6ABF"/>
    <w:rsid w:val="00FC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C170"/>
  <w15:docId w15:val="{304FD7D9-511D-47DD-9B54-E5F86AC3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F2"/>
    <w:rPr>
      <w:rFonts w:ascii="Calibri" w:eastAsia="Calibri" w:hAnsi="Calibri" w:cs="Times New Roman"/>
    </w:rPr>
  </w:style>
  <w:style w:type="paragraph" w:styleId="Heading1">
    <w:name w:val="heading 1"/>
    <w:basedOn w:val="Normal"/>
    <w:next w:val="Normal"/>
    <w:link w:val="Heading1Char"/>
    <w:qFormat/>
    <w:rsid w:val="00E205F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E205F2"/>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E205F2"/>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E205F2"/>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E205F2"/>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E205F2"/>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E205F2"/>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E205F2"/>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05F2"/>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5F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E205F2"/>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E205F2"/>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E205F2"/>
    <w:rPr>
      <w:rFonts w:ascii="Calibri" w:eastAsia="Times New Roman" w:hAnsi="Calibri" w:cs="Times New Roman"/>
      <w:b/>
      <w:bCs/>
      <w:sz w:val="28"/>
      <w:szCs w:val="28"/>
    </w:rPr>
  </w:style>
  <w:style w:type="character" w:customStyle="1" w:styleId="Heading5Char">
    <w:name w:val="Heading 5 Char"/>
    <w:basedOn w:val="DefaultParagraphFont"/>
    <w:link w:val="Heading5"/>
    <w:rsid w:val="00E205F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205F2"/>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E205F2"/>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E205F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05F2"/>
    <w:rPr>
      <w:rFonts w:ascii="Cambria" w:eastAsia="Times New Roman" w:hAnsi="Cambria" w:cs="Times New Roman"/>
      <w:sz w:val="20"/>
      <w:szCs w:val="20"/>
    </w:rPr>
  </w:style>
  <w:style w:type="numbering" w:customStyle="1" w:styleId="NoList1">
    <w:name w:val="No List1"/>
    <w:next w:val="NoList"/>
    <w:uiPriority w:val="99"/>
    <w:semiHidden/>
    <w:unhideWhenUsed/>
    <w:rsid w:val="00E205F2"/>
  </w:style>
  <w:style w:type="paragraph" w:styleId="Header">
    <w:name w:val="header"/>
    <w:aliases w:val="Char1 Char,Char1 Char1 Char,Char1,Char1 Char1, Char1, Char1 Char,Glava - napis"/>
    <w:basedOn w:val="Normal"/>
    <w:link w:val="HeaderChar"/>
    <w:uiPriority w:val="99"/>
    <w:unhideWhenUsed/>
    <w:rsid w:val="00E205F2"/>
    <w:pPr>
      <w:tabs>
        <w:tab w:val="center" w:pos="4536"/>
        <w:tab w:val="right" w:pos="9072"/>
      </w:tabs>
      <w:spacing w:after="0" w:line="240" w:lineRule="auto"/>
    </w:pPr>
    <w:rPr>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E205F2"/>
    <w:rPr>
      <w:rFonts w:ascii="Calibri" w:eastAsia="Calibri" w:hAnsi="Calibri" w:cs="Times New Roman"/>
      <w:lang w:val="ro-RO"/>
    </w:rPr>
  </w:style>
  <w:style w:type="paragraph" w:styleId="Footer">
    <w:name w:val="footer"/>
    <w:aliases w:val=" Char"/>
    <w:basedOn w:val="Normal"/>
    <w:link w:val="FooterChar"/>
    <w:uiPriority w:val="99"/>
    <w:unhideWhenUsed/>
    <w:rsid w:val="00E205F2"/>
    <w:pPr>
      <w:tabs>
        <w:tab w:val="center" w:pos="4536"/>
        <w:tab w:val="right" w:pos="9072"/>
      </w:tabs>
      <w:spacing w:after="0" w:line="240" w:lineRule="auto"/>
    </w:pPr>
    <w:rPr>
      <w:lang w:val="ro-RO"/>
    </w:rPr>
  </w:style>
  <w:style w:type="character" w:customStyle="1" w:styleId="FooterChar">
    <w:name w:val="Footer Char"/>
    <w:aliases w:val=" Char Char"/>
    <w:basedOn w:val="DefaultParagraphFont"/>
    <w:link w:val="Footer"/>
    <w:uiPriority w:val="99"/>
    <w:rsid w:val="00E205F2"/>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E205F2"/>
    <w:pPr>
      <w:ind w:left="720"/>
      <w:contextualSpacing/>
    </w:pPr>
    <w:rPr>
      <w:lang w:val="ro-RO"/>
    </w:rPr>
  </w:style>
  <w:style w:type="paragraph" w:styleId="NormalWeb">
    <w:name w:val="Normal (Web)"/>
    <w:aliases w:val="Normal (Web) Char Char,Normal (Web) Char"/>
    <w:basedOn w:val="Normal"/>
    <w:uiPriority w:val="39"/>
    <w:qFormat/>
    <w:rsid w:val="00E205F2"/>
    <w:pPr>
      <w:spacing w:before="30"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unhideWhenUsed/>
    <w:rsid w:val="00E205F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205F2"/>
    <w:rPr>
      <w:rFonts w:ascii="Tahoma" w:eastAsia="Calibri" w:hAnsi="Tahoma" w:cs="Times New Roman"/>
      <w:sz w:val="16"/>
      <w:szCs w:val="16"/>
    </w:rPr>
  </w:style>
  <w:style w:type="character" w:styleId="Hyperlink">
    <w:name w:val="Hyperlink"/>
    <w:uiPriority w:val="99"/>
    <w:unhideWhenUsed/>
    <w:rsid w:val="00E205F2"/>
    <w:rPr>
      <w:color w:val="0000FF"/>
      <w:u w:val="single"/>
    </w:rPr>
  </w:style>
  <w:style w:type="table" w:styleId="TableGrid">
    <w:name w:val="Table Grid"/>
    <w:basedOn w:val="TableNormal"/>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205F2"/>
    <w:rPr>
      <w:sz w:val="16"/>
      <w:szCs w:val="16"/>
    </w:rPr>
  </w:style>
  <w:style w:type="paragraph" w:styleId="CommentText">
    <w:name w:val="annotation text"/>
    <w:basedOn w:val="Normal"/>
    <w:link w:val="CommentTextChar"/>
    <w:uiPriority w:val="99"/>
    <w:unhideWhenUsed/>
    <w:rsid w:val="00E205F2"/>
    <w:pPr>
      <w:spacing w:line="240" w:lineRule="auto"/>
    </w:pPr>
    <w:rPr>
      <w:sz w:val="20"/>
      <w:szCs w:val="20"/>
    </w:rPr>
  </w:style>
  <w:style w:type="character" w:customStyle="1" w:styleId="CommentTextChar">
    <w:name w:val="Comment Text Char"/>
    <w:basedOn w:val="DefaultParagraphFont"/>
    <w:link w:val="CommentText"/>
    <w:uiPriority w:val="99"/>
    <w:rsid w:val="00E205F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E205F2"/>
    <w:rPr>
      <w:b/>
      <w:bCs/>
    </w:rPr>
  </w:style>
  <w:style w:type="character" w:customStyle="1" w:styleId="CommentSubjectChar">
    <w:name w:val="Comment Subject Char"/>
    <w:basedOn w:val="CommentTextChar"/>
    <w:link w:val="CommentSubject"/>
    <w:uiPriority w:val="99"/>
    <w:rsid w:val="00E205F2"/>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E205F2"/>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E205F2"/>
    <w:rPr>
      <w:rFonts w:ascii="Calibri" w:eastAsia="Calibri" w:hAnsi="Calibri" w:cs="Times New Roman"/>
      <w:sz w:val="20"/>
      <w:szCs w:val="20"/>
    </w:rPr>
  </w:style>
  <w:style w:type="character" w:styleId="FootnoteReference">
    <w:name w:val="footnote reference"/>
    <w:aliases w:val="Footnote,Footnote symbol,Fussnota,ftref"/>
    <w:unhideWhenUsed/>
    <w:rsid w:val="00E205F2"/>
    <w:rPr>
      <w:vertAlign w:val="superscript"/>
    </w:rPr>
  </w:style>
  <w:style w:type="paragraph" w:styleId="BodyText">
    <w:name w:val="Body Text"/>
    <w:basedOn w:val="Normal"/>
    <w:link w:val="BodyTextChar"/>
    <w:unhideWhenUsed/>
    <w:rsid w:val="00E205F2"/>
    <w:pPr>
      <w:spacing w:after="120"/>
    </w:pPr>
    <w:rPr>
      <w:lang w:val="ro-RO"/>
    </w:rPr>
  </w:style>
  <w:style w:type="character" w:customStyle="1" w:styleId="BodyTextChar">
    <w:name w:val="Body Text Char"/>
    <w:basedOn w:val="DefaultParagraphFont"/>
    <w:link w:val="BodyText"/>
    <w:rsid w:val="00E205F2"/>
    <w:rPr>
      <w:rFonts w:ascii="Calibri" w:eastAsia="Calibri" w:hAnsi="Calibri" w:cs="Times New Roman"/>
      <w:lang w:val="ro-RO"/>
    </w:rPr>
  </w:style>
  <w:style w:type="paragraph" w:styleId="TOC1">
    <w:name w:val="toc 1"/>
    <w:basedOn w:val="Normal"/>
    <w:next w:val="Normal"/>
    <w:autoRedefine/>
    <w:uiPriority w:val="39"/>
    <w:unhideWhenUsed/>
    <w:qFormat/>
    <w:rsid w:val="00E205F2"/>
    <w:pPr>
      <w:spacing w:after="100"/>
    </w:pPr>
    <w:rPr>
      <w:lang w:val="ro-RO"/>
    </w:rPr>
  </w:style>
  <w:style w:type="paragraph" w:styleId="TOC2">
    <w:name w:val="toc 2"/>
    <w:basedOn w:val="Normal"/>
    <w:next w:val="Normal"/>
    <w:autoRedefine/>
    <w:uiPriority w:val="39"/>
    <w:unhideWhenUsed/>
    <w:qFormat/>
    <w:rsid w:val="00E205F2"/>
    <w:pPr>
      <w:tabs>
        <w:tab w:val="right" w:leader="dot" w:pos="9074"/>
      </w:tabs>
      <w:spacing w:after="100"/>
    </w:pPr>
    <w:rPr>
      <w:lang w:val="ro-RO"/>
    </w:rPr>
  </w:style>
  <w:style w:type="paragraph" w:customStyle="1" w:styleId="xl47">
    <w:name w:val="xl47"/>
    <w:basedOn w:val="Normal"/>
    <w:rsid w:val="00E205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205F2"/>
    <w:pPr>
      <w:spacing w:after="0" w:line="240" w:lineRule="auto"/>
    </w:pPr>
    <w:rPr>
      <w:rFonts w:ascii="Calibri" w:eastAsia="Calibri" w:hAnsi="Calibri" w:cs="Times New Roman"/>
      <w:lang w:val="ro-RO"/>
    </w:rPr>
  </w:style>
  <w:style w:type="numbering" w:customStyle="1" w:styleId="NoList11">
    <w:name w:val="No List11"/>
    <w:next w:val="NoList"/>
    <w:semiHidden/>
    <w:unhideWhenUsed/>
    <w:rsid w:val="00E205F2"/>
  </w:style>
  <w:style w:type="character" w:styleId="FollowedHyperlink">
    <w:name w:val="FollowedHyperlink"/>
    <w:uiPriority w:val="99"/>
    <w:unhideWhenUsed/>
    <w:rsid w:val="00E205F2"/>
    <w:rPr>
      <w:color w:val="800080"/>
      <w:u w:val="single"/>
    </w:rPr>
  </w:style>
  <w:style w:type="paragraph" w:styleId="TOC3">
    <w:name w:val="toc 3"/>
    <w:basedOn w:val="Normal"/>
    <w:next w:val="Normal"/>
    <w:autoRedefine/>
    <w:uiPriority w:val="39"/>
    <w:unhideWhenUsed/>
    <w:qFormat/>
    <w:rsid w:val="00E205F2"/>
    <w:pPr>
      <w:ind w:left="440"/>
    </w:pPr>
    <w:rPr>
      <w:rFonts w:eastAsia="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uiPriority w:val="99"/>
    <w:semiHidden/>
    <w:rsid w:val="00E205F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205F2"/>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205F2"/>
    <w:rPr>
      <w:rFonts w:eastAsia="Times New Roman"/>
      <w:sz w:val="20"/>
      <w:szCs w:val="20"/>
    </w:rPr>
  </w:style>
  <w:style w:type="character" w:customStyle="1" w:styleId="EndnoteTextChar">
    <w:name w:val="Endnote Text Char"/>
    <w:basedOn w:val="DefaultParagraphFont"/>
    <w:link w:val="EndnoteText"/>
    <w:uiPriority w:val="99"/>
    <w:semiHidden/>
    <w:rsid w:val="00E205F2"/>
    <w:rPr>
      <w:rFonts w:ascii="Calibri" w:eastAsia="Times New Roman" w:hAnsi="Calibri" w:cs="Times New Roman"/>
      <w:sz w:val="20"/>
      <w:szCs w:val="20"/>
    </w:rPr>
  </w:style>
  <w:style w:type="paragraph" w:styleId="Title">
    <w:name w:val="Title"/>
    <w:basedOn w:val="Normal"/>
    <w:link w:val="TitleChar"/>
    <w:qFormat/>
    <w:rsid w:val="00E205F2"/>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E205F2"/>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205F2"/>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E205F2"/>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E205F2"/>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E205F2"/>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E205F2"/>
    <w:rPr>
      <w:rFonts w:eastAsia="Times New Roman"/>
      <w:sz w:val="20"/>
      <w:szCs w:val="20"/>
    </w:rPr>
  </w:style>
  <w:style w:type="character" w:customStyle="1" w:styleId="NoteHeadingChar">
    <w:name w:val="Note Heading Char"/>
    <w:basedOn w:val="DefaultParagraphFont"/>
    <w:link w:val="NoteHeading"/>
    <w:rsid w:val="00E205F2"/>
    <w:rPr>
      <w:rFonts w:ascii="Calibri" w:eastAsia="Times New Roman" w:hAnsi="Calibri" w:cs="Times New Roman"/>
      <w:sz w:val="20"/>
      <w:szCs w:val="20"/>
    </w:rPr>
  </w:style>
  <w:style w:type="paragraph" w:styleId="BodyText2">
    <w:name w:val="Body Text 2"/>
    <w:basedOn w:val="Normal"/>
    <w:link w:val="BodyText2Char"/>
    <w:unhideWhenUsed/>
    <w:rsid w:val="00E205F2"/>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E205F2"/>
    <w:rPr>
      <w:rFonts w:ascii="Arial" w:eastAsia="Times New Roman" w:hAnsi="Arial" w:cs="Times New Roman"/>
      <w:sz w:val="28"/>
      <w:szCs w:val="28"/>
    </w:rPr>
  </w:style>
  <w:style w:type="paragraph" w:styleId="BodyText3">
    <w:name w:val="Body Text 3"/>
    <w:basedOn w:val="Normal"/>
    <w:link w:val="BodyText3Char"/>
    <w:unhideWhenUsed/>
    <w:rsid w:val="00E205F2"/>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E205F2"/>
    <w:rPr>
      <w:rFonts w:ascii="Arial" w:eastAsia="Times New Roman" w:hAnsi="Arial" w:cs="Times New Roman"/>
      <w:sz w:val="16"/>
      <w:szCs w:val="16"/>
    </w:rPr>
  </w:style>
  <w:style w:type="paragraph" w:styleId="BodyTextIndent3">
    <w:name w:val="Body Text Indent 3"/>
    <w:basedOn w:val="Normal"/>
    <w:link w:val="BodyTextIndent3Char"/>
    <w:unhideWhenUsed/>
    <w:rsid w:val="00E205F2"/>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E205F2"/>
    <w:rPr>
      <w:rFonts w:ascii="Arial" w:eastAsia="Times New Roman" w:hAnsi="Arial" w:cs="Times New Roman"/>
      <w:sz w:val="16"/>
      <w:szCs w:val="16"/>
    </w:rPr>
  </w:style>
  <w:style w:type="paragraph" w:styleId="DocumentMap">
    <w:name w:val="Document Map"/>
    <w:basedOn w:val="Normal"/>
    <w:link w:val="DocumentMapChar"/>
    <w:semiHidden/>
    <w:unhideWhenUsed/>
    <w:rsid w:val="00E205F2"/>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E205F2"/>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E205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205F2"/>
    <w:rPr>
      <w:rFonts w:ascii="Consolas" w:eastAsia="Calibri" w:hAnsi="Consolas" w:cs="Times New Roman"/>
      <w:sz w:val="21"/>
      <w:szCs w:val="21"/>
    </w:rPr>
  </w:style>
  <w:style w:type="paragraph" w:styleId="NoSpacing">
    <w:name w:val="No Spacing"/>
    <w:link w:val="NoSpacingChar"/>
    <w:uiPriority w:val="1"/>
    <w:qFormat/>
    <w:rsid w:val="00E205F2"/>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205F2"/>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rsid w:val="00E205F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205F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205F2"/>
    <w:rPr>
      <w:sz w:val="24"/>
      <w:lang w:val="en-GB" w:eastAsia="en-GB"/>
    </w:rPr>
  </w:style>
  <w:style w:type="paragraph" w:customStyle="1" w:styleId="Text1">
    <w:name w:val="Text 1"/>
    <w:basedOn w:val="Normal"/>
    <w:link w:val="Text1Char"/>
    <w:rsid w:val="00E205F2"/>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205F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rsid w:val="00E205F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rsid w:val="00E205F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205F2"/>
    <w:pPr>
      <w:numPr>
        <w:numId w:val="1"/>
      </w:numPr>
      <w:tabs>
        <w:tab w:val="clear" w:pos="765"/>
      </w:tabs>
      <w:ind w:left="720" w:hanging="360"/>
    </w:pPr>
  </w:style>
  <w:style w:type="paragraph" w:customStyle="1" w:styleId="CaracterCaracterCaracter">
    <w:name w:val="Caracter Caracter Caracter"/>
    <w:basedOn w:val="Normal"/>
    <w:rsid w:val="00E205F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rsid w:val="00E205F2"/>
    <w:pPr>
      <w:spacing w:before="100" w:beforeAutospacing="1" w:after="100" w:afterAutospacing="1" w:line="240" w:lineRule="auto"/>
    </w:pPr>
    <w:rPr>
      <w:rFonts w:ascii="Times New Roman" w:eastAsia="Arial Unicode MS" w:hAnsi="Times New Roman"/>
      <w:b/>
      <w:bCs/>
      <w:sz w:val="24"/>
      <w:szCs w:val="24"/>
      <w:lang w:val="ro-RO" w:eastAsia="ro-RO"/>
    </w:rPr>
  </w:style>
  <w:style w:type="paragraph" w:customStyle="1" w:styleId="NoSpacing1">
    <w:name w:val="No Spacing1"/>
    <w:qFormat/>
    <w:rsid w:val="00E205F2"/>
    <w:pPr>
      <w:spacing w:after="0" w:line="240" w:lineRule="auto"/>
    </w:pPr>
    <w:rPr>
      <w:rFonts w:ascii="Arial" w:eastAsia="Times New Roman" w:hAnsi="Arial" w:cs="Times New Roman"/>
      <w:sz w:val="28"/>
      <w:szCs w:val="28"/>
      <w:lang w:val="ro-RO"/>
    </w:rPr>
  </w:style>
  <w:style w:type="paragraph" w:customStyle="1" w:styleId="xl34">
    <w:name w:val="xl34"/>
    <w:basedOn w:val="Normal"/>
    <w:rsid w:val="00E205F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205F2"/>
    <w:rPr>
      <w:vertAlign w:val="superscript"/>
    </w:rPr>
  </w:style>
  <w:style w:type="character" w:styleId="BookTitle">
    <w:name w:val="Book Title"/>
    <w:qFormat/>
    <w:rsid w:val="00E205F2"/>
    <w:rPr>
      <w:b/>
      <w:bCs/>
      <w:smallCaps/>
      <w:spacing w:val="5"/>
    </w:rPr>
  </w:style>
  <w:style w:type="character" w:customStyle="1" w:styleId="tpa1">
    <w:name w:val="tpa1"/>
    <w:basedOn w:val="DefaultParagraphFont"/>
    <w:rsid w:val="00E205F2"/>
  </w:style>
  <w:style w:type="character" w:customStyle="1" w:styleId="tli1">
    <w:name w:val="tli1"/>
    <w:basedOn w:val="DefaultParagraphFont"/>
    <w:rsid w:val="00E205F2"/>
  </w:style>
  <w:style w:type="character" w:customStyle="1" w:styleId="text10">
    <w:name w:val="text1"/>
    <w:basedOn w:val="DefaultParagraphFont"/>
    <w:rsid w:val="00E205F2"/>
  </w:style>
  <w:style w:type="character" w:customStyle="1" w:styleId="pt1">
    <w:name w:val="pt1"/>
    <w:rsid w:val="00E205F2"/>
    <w:rPr>
      <w:b/>
      <w:bCs/>
      <w:color w:val="8F0000"/>
    </w:rPr>
  </w:style>
  <w:style w:type="character" w:customStyle="1" w:styleId="tpt1">
    <w:name w:val="tpt1"/>
    <w:basedOn w:val="DefaultParagraphFont"/>
    <w:rsid w:val="00E205F2"/>
  </w:style>
  <w:style w:type="character" w:customStyle="1" w:styleId="al1">
    <w:name w:val="al1"/>
    <w:rsid w:val="00E205F2"/>
    <w:rPr>
      <w:b/>
      <w:bCs/>
      <w:color w:val="008F00"/>
    </w:rPr>
  </w:style>
  <w:style w:type="character" w:customStyle="1" w:styleId="tal1">
    <w:name w:val="tal1"/>
    <w:basedOn w:val="DefaultParagraphFont"/>
    <w:rsid w:val="00E205F2"/>
  </w:style>
  <w:style w:type="character" w:customStyle="1" w:styleId="do1">
    <w:name w:val="do1"/>
    <w:rsid w:val="00E205F2"/>
    <w:rPr>
      <w:b/>
      <w:bCs/>
      <w:sz w:val="26"/>
      <w:szCs w:val="26"/>
    </w:rPr>
  </w:style>
  <w:style w:type="character" w:customStyle="1" w:styleId="def">
    <w:name w:val="def"/>
    <w:basedOn w:val="DefaultParagraphFont"/>
    <w:rsid w:val="00E205F2"/>
  </w:style>
  <w:style w:type="character" w:customStyle="1" w:styleId="titlupag">
    <w:name w:val="titlu_pag"/>
    <w:basedOn w:val="DefaultParagraphFont"/>
    <w:rsid w:val="00E205F2"/>
  </w:style>
  <w:style w:type="character" w:customStyle="1" w:styleId="ar1">
    <w:name w:val="ar1"/>
    <w:rsid w:val="00E205F2"/>
    <w:rPr>
      <w:b/>
      <w:bCs/>
      <w:color w:val="0000AF"/>
      <w:sz w:val="22"/>
      <w:szCs w:val="22"/>
    </w:rPr>
  </w:style>
  <w:style w:type="paragraph" w:styleId="z-TopofForm">
    <w:name w:val="HTML Top of Form"/>
    <w:basedOn w:val="Normal"/>
    <w:next w:val="Normal"/>
    <w:link w:val="z-TopofFormChar"/>
    <w:hidden/>
    <w:uiPriority w:val="99"/>
    <w:unhideWhenUsed/>
    <w:rsid w:val="00E205F2"/>
    <w:pPr>
      <w:pBdr>
        <w:bottom w:val="single" w:sz="6" w:space="1" w:color="auto"/>
      </w:pBdr>
      <w:spacing w:after="0"/>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E205F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205F2"/>
    <w:pPr>
      <w:pBdr>
        <w:top w:val="single" w:sz="6" w:space="1" w:color="auto"/>
      </w:pBdr>
      <w:spacing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E205F2"/>
    <w:rPr>
      <w:rFonts w:ascii="Arial" w:eastAsia="Times New Roman" w:hAnsi="Arial" w:cs="Times New Roman"/>
      <w:vanish/>
      <w:sz w:val="16"/>
      <w:szCs w:val="16"/>
    </w:rPr>
  </w:style>
  <w:style w:type="table" w:customStyle="1" w:styleId="TableGrid1">
    <w:name w:val="Table Grid1"/>
    <w:basedOn w:val="TableNormal"/>
    <w:next w:val="TableGrid"/>
    <w:rsid w:val="00E205F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205F2"/>
  </w:style>
  <w:style w:type="table" w:customStyle="1" w:styleId="TableGrid2">
    <w:name w:val="Table Grid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E205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paragraph" w:customStyle="1" w:styleId="Address">
    <w:name w:val="Address"/>
    <w:basedOn w:val="Normal"/>
    <w:rsid w:val="00E205F2"/>
    <w:pPr>
      <w:spacing w:after="0" w:line="240" w:lineRule="auto"/>
    </w:pPr>
    <w:rPr>
      <w:rFonts w:ascii="Times New Roman" w:eastAsia="Times New Roman" w:hAnsi="Times New Roman"/>
      <w:sz w:val="24"/>
      <w:szCs w:val="20"/>
      <w:lang w:val="ro-RO" w:eastAsia="fr-FR"/>
    </w:rPr>
  </w:style>
  <w:style w:type="paragraph" w:customStyle="1" w:styleId="Considrant">
    <w:name w:val="Considérant"/>
    <w:basedOn w:val="Normal"/>
    <w:rsid w:val="00E205F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rsid w:val="00E205F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lang w:val="ro-RO"/>
    </w:rPr>
  </w:style>
  <w:style w:type="paragraph" w:customStyle="1" w:styleId="Corpodeltesto">
    <w:name w:val="Corpo del testo"/>
    <w:basedOn w:val="Normal"/>
    <w:rsid w:val="00E205F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205F2"/>
    <w:pPr>
      <w:spacing w:after="0" w:line="240" w:lineRule="auto"/>
      <w:jc w:val="both"/>
    </w:pPr>
    <w:rPr>
      <w:rFonts w:ascii="Times New Roman" w:eastAsia="Times New Roman" w:hAnsi="Times New Roman"/>
      <w:sz w:val="24"/>
      <w:szCs w:val="24"/>
      <w:lang w:val="ro-RO"/>
    </w:rPr>
  </w:style>
  <w:style w:type="paragraph" w:customStyle="1" w:styleId="titlefront">
    <w:name w:val="title_front"/>
    <w:basedOn w:val="Normal"/>
    <w:rsid w:val="00E205F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205F2"/>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customStyle="1" w:styleId="classification">
    <w:name w:val="classification"/>
    <w:basedOn w:val="Normal"/>
    <w:rsid w:val="00E205F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E205F2"/>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E205F2"/>
    <w:pPr>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TableText">
    <w:name w:val="Table Text"/>
    <w:basedOn w:val="Normal"/>
    <w:rsid w:val="00E205F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E205F2"/>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E205F2"/>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E205F2"/>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E205F2"/>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E205F2"/>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E205F2"/>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E205F2"/>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E205F2"/>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E205F2"/>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E205F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205F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205F2"/>
    <w:rPr>
      <w:b/>
      <w:bCs/>
      <w:color w:val="8F0000"/>
    </w:rPr>
  </w:style>
  <w:style w:type="character" w:customStyle="1" w:styleId="tsp1">
    <w:name w:val="tsp1"/>
    <w:basedOn w:val="DefaultParagraphFont"/>
    <w:rsid w:val="00E205F2"/>
  </w:style>
  <w:style w:type="character" w:styleId="Strong">
    <w:name w:val="Strong"/>
    <w:qFormat/>
    <w:rsid w:val="00E205F2"/>
    <w:rPr>
      <w:b/>
      <w:bCs/>
    </w:rPr>
  </w:style>
  <w:style w:type="character" w:customStyle="1" w:styleId="tax1">
    <w:name w:val="tax1"/>
    <w:rsid w:val="00E205F2"/>
    <w:rPr>
      <w:b/>
      <w:bCs/>
      <w:sz w:val="26"/>
      <w:szCs w:val="26"/>
    </w:rPr>
  </w:style>
  <w:style w:type="character" w:customStyle="1" w:styleId="tca1">
    <w:name w:val="tca1"/>
    <w:rsid w:val="00E205F2"/>
    <w:rPr>
      <w:b/>
      <w:bCs/>
      <w:sz w:val="24"/>
      <w:szCs w:val="24"/>
    </w:rPr>
  </w:style>
  <w:style w:type="character" w:customStyle="1" w:styleId="BodyTextIndentChar1">
    <w:name w:val="Body Text Indent Char1"/>
    <w:rsid w:val="00E205F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205F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205F2"/>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iPriority w:val="99"/>
    <w:unhideWhenUsed/>
    <w:rsid w:val="00E205F2"/>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uiPriority w:val="99"/>
    <w:rsid w:val="00E205F2"/>
    <w:rPr>
      <w:rFonts w:ascii="Calibri" w:eastAsia="Times New Roman" w:hAnsi="Calibri" w:cs="Times New Roman"/>
      <w:sz w:val="20"/>
      <w:szCs w:val="20"/>
    </w:rPr>
  </w:style>
  <w:style w:type="paragraph" w:styleId="TOC4">
    <w:name w:val="toc 4"/>
    <w:basedOn w:val="Normal"/>
    <w:next w:val="Normal"/>
    <w:autoRedefine/>
    <w:uiPriority w:val="39"/>
    <w:unhideWhenUsed/>
    <w:rsid w:val="00E205F2"/>
    <w:pPr>
      <w:spacing w:after="100"/>
      <w:ind w:left="660"/>
    </w:pPr>
    <w:rPr>
      <w:rFonts w:eastAsia="Times New Roman"/>
    </w:rPr>
  </w:style>
  <w:style w:type="paragraph" w:styleId="TOC5">
    <w:name w:val="toc 5"/>
    <w:basedOn w:val="Normal"/>
    <w:next w:val="Normal"/>
    <w:autoRedefine/>
    <w:uiPriority w:val="39"/>
    <w:unhideWhenUsed/>
    <w:rsid w:val="00E205F2"/>
    <w:pPr>
      <w:spacing w:after="100"/>
      <w:ind w:left="880"/>
    </w:pPr>
    <w:rPr>
      <w:rFonts w:eastAsia="Times New Roman"/>
    </w:rPr>
  </w:style>
  <w:style w:type="paragraph" w:styleId="TOC6">
    <w:name w:val="toc 6"/>
    <w:basedOn w:val="Normal"/>
    <w:next w:val="Normal"/>
    <w:autoRedefine/>
    <w:uiPriority w:val="39"/>
    <w:unhideWhenUsed/>
    <w:rsid w:val="00E205F2"/>
    <w:pPr>
      <w:spacing w:after="100"/>
      <w:ind w:left="1100"/>
    </w:pPr>
    <w:rPr>
      <w:rFonts w:eastAsia="Times New Roman"/>
    </w:rPr>
  </w:style>
  <w:style w:type="paragraph" w:styleId="TOC7">
    <w:name w:val="toc 7"/>
    <w:basedOn w:val="Normal"/>
    <w:next w:val="Normal"/>
    <w:autoRedefine/>
    <w:uiPriority w:val="39"/>
    <w:unhideWhenUsed/>
    <w:rsid w:val="00E205F2"/>
    <w:pPr>
      <w:spacing w:after="100"/>
      <w:ind w:left="1320"/>
    </w:pPr>
    <w:rPr>
      <w:rFonts w:eastAsia="Times New Roman"/>
    </w:rPr>
  </w:style>
  <w:style w:type="paragraph" w:styleId="TOC8">
    <w:name w:val="toc 8"/>
    <w:basedOn w:val="Normal"/>
    <w:next w:val="Normal"/>
    <w:autoRedefine/>
    <w:uiPriority w:val="39"/>
    <w:unhideWhenUsed/>
    <w:rsid w:val="00E205F2"/>
    <w:pPr>
      <w:spacing w:after="100"/>
      <w:ind w:left="1540"/>
    </w:pPr>
    <w:rPr>
      <w:rFonts w:eastAsia="Times New Roman"/>
    </w:rPr>
  </w:style>
  <w:style w:type="paragraph" w:styleId="TOC9">
    <w:name w:val="toc 9"/>
    <w:basedOn w:val="Normal"/>
    <w:next w:val="Normal"/>
    <w:autoRedefine/>
    <w:uiPriority w:val="39"/>
    <w:unhideWhenUsed/>
    <w:rsid w:val="00E205F2"/>
    <w:pPr>
      <w:spacing w:after="100"/>
      <w:ind w:left="1760"/>
    </w:pPr>
    <w:rPr>
      <w:rFonts w:eastAsia="Times New Roman"/>
    </w:rPr>
  </w:style>
  <w:style w:type="table" w:customStyle="1" w:styleId="TableGrid11">
    <w:name w:val="Table Grid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205F2"/>
  </w:style>
  <w:style w:type="paragraph" w:customStyle="1" w:styleId="text">
    <w:name w:val="text"/>
    <w:basedOn w:val="Normal"/>
    <w:rsid w:val="00E205F2"/>
    <w:pPr>
      <w:spacing w:after="0" w:line="240" w:lineRule="auto"/>
    </w:pPr>
    <w:rPr>
      <w:rFonts w:ascii="Times New Roman" w:eastAsia="Times New Roman" w:hAnsi="Times New Roman"/>
      <w:noProof/>
      <w:sz w:val="24"/>
      <w:szCs w:val="24"/>
      <w:lang w:val="ro-RO" w:eastAsia="ro-RO"/>
    </w:rPr>
  </w:style>
  <w:style w:type="numbering" w:customStyle="1" w:styleId="NoList2">
    <w:name w:val="No List2"/>
    <w:next w:val="NoList"/>
    <w:uiPriority w:val="99"/>
    <w:semiHidden/>
    <w:unhideWhenUsed/>
    <w:rsid w:val="00E205F2"/>
  </w:style>
  <w:style w:type="numbering" w:customStyle="1" w:styleId="NoList1111">
    <w:name w:val="No List1111"/>
    <w:next w:val="NoList"/>
    <w:uiPriority w:val="99"/>
    <w:semiHidden/>
    <w:unhideWhenUsed/>
    <w:rsid w:val="00E205F2"/>
  </w:style>
  <w:style w:type="table" w:customStyle="1" w:styleId="TableGrid21">
    <w:name w:val="Table Grid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205F2"/>
  </w:style>
  <w:style w:type="numbering" w:customStyle="1" w:styleId="NoList3">
    <w:name w:val="No List3"/>
    <w:next w:val="NoList"/>
    <w:uiPriority w:val="99"/>
    <w:semiHidden/>
    <w:unhideWhenUsed/>
    <w:rsid w:val="00E205F2"/>
  </w:style>
  <w:style w:type="paragraph" w:customStyle="1" w:styleId="Stil2">
    <w:name w:val="Stil2"/>
    <w:basedOn w:val="Heading1"/>
    <w:autoRedefine/>
    <w:rsid w:val="00E205F2"/>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E205F2"/>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E205F2"/>
    <w:pPr>
      <w:spacing w:before="100" w:beforeAutospacing="1" w:after="100" w:afterAutospacing="1" w:line="240" w:lineRule="auto"/>
    </w:pPr>
    <w:rPr>
      <w:rFonts w:ascii="Arial" w:eastAsia="Arial Unicode MS" w:hAnsi="Arial"/>
      <w:sz w:val="18"/>
      <w:szCs w:val="18"/>
      <w:lang w:val="ro-RO"/>
    </w:rPr>
  </w:style>
  <w:style w:type="paragraph" w:customStyle="1" w:styleId="Guidelines5">
    <w:name w:val="Guidelines 5"/>
    <w:basedOn w:val="Normal"/>
    <w:rsid w:val="00E205F2"/>
    <w:pPr>
      <w:spacing w:before="240" w:after="240" w:line="240" w:lineRule="auto"/>
      <w:jc w:val="both"/>
    </w:pPr>
    <w:rPr>
      <w:rFonts w:ascii="Times New Roman" w:eastAsia="Times New Roman" w:hAnsi="Times New Roman"/>
      <w:b/>
      <w:bCs/>
      <w:sz w:val="24"/>
      <w:szCs w:val="24"/>
      <w:lang w:val="ro-RO" w:eastAsia="fr-FR"/>
    </w:rPr>
  </w:style>
  <w:style w:type="paragraph" w:customStyle="1" w:styleId="xl27">
    <w:name w:val="xl27"/>
    <w:basedOn w:val="Normal"/>
    <w:rsid w:val="00E205F2"/>
    <w:pPr>
      <w:spacing w:before="100" w:beforeAutospacing="1" w:after="100" w:afterAutospacing="1" w:line="240" w:lineRule="auto"/>
      <w:jc w:val="center"/>
      <w:textAlignment w:val="center"/>
    </w:pPr>
    <w:rPr>
      <w:rFonts w:ascii="Arial Unicode MS" w:eastAsia="Arial Unicode MS" w:hAnsi="Arial Unicode MS"/>
      <w:sz w:val="24"/>
      <w:szCs w:val="24"/>
      <w:lang w:val="ro-RO"/>
    </w:rPr>
  </w:style>
  <w:style w:type="paragraph" w:customStyle="1" w:styleId="Stil3">
    <w:name w:val="Stil3"/>
    <w:basedOn w:val="Heading1"/>
    <w:rsid w:val="00E205F2"/>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205F2"/>
    <w:pPr>
      <w:spacing w:after="0" w:line="240" w:lineRule="auto"/>
      <w:ind w:left="720"/>
    </w:pPr>
    <w:rPr>
      <w:rFonts w:ascii="Times New Roman" w:eastAsia="Times New Roman" w:hAnsi="Times New Roman"/>
      <w:sz w:val="24"/>
      <w:szCs w:val="24"/>
      <w:lang w:val="ro-RO"/>
    </w:rPr>
  </w:style>
  <w:style w:type="paragraph" w:customStyle="1" w:styleId="xl31">
    <w:name w:val="xl31"/>
    <w:basedOn w:val="Normal"/>
    <w:rsid w:val="00E205F2"/>
    <w:pPr>
      <w:spacing w:before="100" w:beforeAutospacing="1" w:after="100" w:afterAutospacing="1" w:line="240" w:lineRule="auto"/>
      <w:jc w:val="center"/>
    </w:pPr>
    <w:rPr>
      <w:rFonts w:ascii="Arial" w:eastAsia="Arial Unicode MS" w:hAnsi="Arial"/>
      <w:sz w:val="18"/>
      <w:szCs w:val="18"/>
      <w:lang w:val="ro-RO"/>
    </w:rPr>
  </w:style>
  <w:style w:type="paragraph" w:customStyle="1" w:styleId="font0">
    <w:name w:val="font0"/>
    <w:basedOn w:val="Normal"/>
    <w:rsid w:val="00E205F2"/>
    <w:pPr>
      <w:spacing w:before="100" w:beforeAutospacing="1" w:after="100" w:afterAutospacing="1" w:line="240" w:lineRule="auto"/>
    </w:pPr>
    <w:rPr>
      <w:rFonts w:ascii="Arial" w:eastAsia="Arial Unicode MS" w:hAnsi="Arial"/>
      <w:sz w:val="20"/>
      <w:szCs w:val="20"/>
      <w:lang w:val="ro-RO" w:eastAsia="ro-RO"/>
    </w:rPr>
  </w:style>
  <w:style w:type="paragraph" w:customStyle="1" w:styleId="NormalIndent2">
    <w:name w:val="Normal Indent 2"/>
    <w:basedOn w:val="Normal"/>
    <w:rsid w:val="00E205F2"/>
    <w:pPr>
      <w:spacing w:after="0" w:line="240" w:lineRule="auto"/>
      <w:jc w:val="both"/>
    </w:pPr>
    <w:rPr>
      <w:rFonts w:ascii="Arial" w:eastAsia="Times New Roman" w:hAnsi="Arial"/>
      <w:szCs w:val="20"/>
      <w:lang w:val="en-GB"/>
    </w:rPr>
  </w:style>
  <w:style w:type="character" w:customStyle="1" w:styleId="Titlu1Caracter">
    <w:name w:val="Titlu 1 Caracter"/>
    <w:rsid w:val="00E205F2"/>
    <w:rPr>
      <w:b/>
      <w:bCs/>
      <w:noProof/>
      <w:sz w:val="24"/>
      <w:szCs w:val="24"/>
      <w:lang w:val="ro-RO" w:eastAsia="fr-FR" w:bidi="ar-SA"/>
    </w:rPr>
  </w:style>
  <w:style w:type="paragraph" w:customStyle="1" w:styleId="Application3">
    <w:name w:val="Application3"/>
    <w:basedOn w:val="Normal"/>
    <w:rsid w:val="00E205F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205F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205F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205F2"/>
    <w:pPr>
      <w:widowControl w:val="0"/>
      <w:spacing w:after="0" w:line="240" w:lineRule="auto"/>
      <w:jc w:val="both"/>
    </w:pPr>
    <w:rPr>
      <w:rFonts w:ascii="Times New Roman" w:eastAsia="Times New Roman" w:hAnsi="Times New Roman"/>
      <w:noProof/>
      <w:sz w:val="24"/>
      <w:szCs w:val="20"/>
      <w:lang w:eastAsia="ro-RO"/>
    </w:rPr>
  </w:style>
  <w:style w:type="paragraph" w:customStyle="1" w:styleId="AATXT">
    <w:name w:val="AATXT"/>
    <w:basedOn w:val="Normal"/>
    <w:rsid w:val="00E205F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205F2"/>
    <w:rPr>
      <w:b/>
    </w:rPr>
  </w:style>
  <w:style w:type="paragraph" w:customStyle="1" w:styleId="Titreobjet">
    <w:name w:val="Titre objet"/>
    <w:basedOn w:val="Normal"/>
    <w:next w:val="Normal"/>
    <w:rsid w:val="00E205F2"/>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E205F2"/>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E205F2"/>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E205F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205F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205F2"/>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205F2"/>
    <w:pPr>
      <w:spacing w:before="100" w:beforeAutospacing="1" w:after="100" w:afterAutospacing="1" w:line="240" w:lineRule="auto"/>
    </w:pPr>
    <w:rPr>
      <w:rFonts w:ascii="Times New Roman" w:eastAsia="Arial Unicode MS" w:hAnsi="Times New Roman"/>
      <w:b/>
      <w:bCs/>
      <w:sz w:val="20"/>
      <w:szCs w:val="20"/>
      <w:lang w:val="ro-RO" w:eastAsia="ro-RO"/>
    </w:rPr>
  </w:style>
  <w:style w:type="paragraph" w:styleId="IndexHeading">
    <w:name w:val="index heading"/>
    <w:basedOn w:val="Normal"/>
    <w:next w:val="Index1"/>
    <w:semiHidden/>
    <w:rsid w:val="00E205F2"/>
    <w:pPr>
      <w:keepNext/>
      <w:spacing w:after="0" w:line="480" w:lineRule="atLeast"/>
    </w:pPr>
    <w:rPr>
      <w:rFonts w:ascii="Arial Black" w:eastAsia="Times New Roman" w:hAnsi="Arial Black"/>
      <w:spacing w:val="-5"/>
      <w:sz w:val="24"/>
      <w:szCs w:val="20"/>
      <w:lang w:val="ro-RO" w:eastAsia="ro-RO"/>
    </w:rPr>
  </w:style>
  <w:style w:type="paragraph" w:styleId="BlockText">
    <w:name w:val="Block Text"/>
    <w:basedOn w:val="Normal"/>
    <w:rsid w:val="00E205F2"/>
    <w:pPr>
      <w:tabs>
        <w:tab w:val="left" w:pos="0"/>
      </w:tabs>
      <w:spacing w:after="0" w:line="240" w:lineRule="auto"/>
      <w:ind w:left="708" w:right="360"/>
      <w:jc w:val="both"/>
    </w:pPr>
    <w:rPr>
      <w:rFonts w:ascii="Arial" w:eastAsia="Times New Roman" w:hAnsi="Arial"/>
      <w:b/>
      <w:sz w:val="24"/>
      <w:szCs w:val="20"/>
      <w:lang w:val="ro-RO" w:eastAsia="ro-RO"/>
    </w:rPr>
  </w:style>
  <w:style w:type="paragraph" w:customStyle="1" w:styleId="BodyTextIndent31">
    <w:name w:val="Body Text Indent 31"/>
    <w:basedOn w:val="Normal"/>
    <w:rsid w:val="00E205F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205F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205F2"/>
    <w:pPr>
      <w:ind w:left="680" w:hanging="113"/>
    </w:pPr>
  </w:style>
  <w:style w:type="paragraph" w:customStyle="1" w:styleId="CharCharCharCharCharCharCharCharCharChar">
    <w:name w:val="Char Char Char 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character" w:customStyle="1" w:styleId="Char11">
    <w:name w:val="Char11"/>
    <w:rsid w:val="00E205F2"/>
    <w:rPr>
      <w:sz w:val="24"/>
      <w:szCs w:val="24"/>
      <w:lang w:val="ro-RO"/>
    </w:rPr>
  </w:style>
  <w:style w:type="paragraph" w:customStyle="1" w:styleId="xl22">
    <w:name w:val="xl22"/>
    <w:basedOn w:val="Normal"/>
    <w:rsid w:val="00E205F2"/>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205F2"/>
    <w:pPr>
      <w:widowControl w:val="0"/>
      <w:autoSpaceDE w:val="0"/>
      <w:autoSpaceDN w:val="0"/>
      <w:adjustRightInd w:val="0"/>
      <w:spacing w:after="0" w:line="230" w:lineRule="exact"/>
    </w:pPr>
    <w:rPr>
      <w:rFonts w:ascii="Times New Roman" w:eastAsia="Times New Roman" w:hAnsi="Times New Roman"/>
      <w:sz w:val="24"/>
      <w:szCs w:val="24"/>
    </w:rPr>
  </w:style>
  <w:style w:type="character" w:customStyle="1" w:styleId="FontStyle505">
    <w:name w:val="Font Style505"/>
    <w:rsid w:val="00E205F2"/>
    <w:rPr>
      <w:rFonts w:ascii="Times New Roman" w:hAnsi="Times New Roman" w:cs="Times New Roman"/>
      <w:sz w:val="20"/>
      <w:szCs w:val="20"/>
    </w:rPr>
  </w:style>
  <w:style w:type="character" w:customStyle="1" w:styleId="FontStyle509">
    <w:name w:val="Font Style509"/>
    <w:rsid w:val="00E205F2"/>
    <w:rPr>
      <w:rFonts w:ascii="Times New Roman" w:hAnsi="Times New Roman" w:cs="Times New Roman"/>
      <w:b/>
      <w:bCs/>
      <w:sz w:val="20"/>
      <w:szCs w:val="20"/>
    </w:rPr>
  </w:style>
  <w:style w:type="paragraph" w:customStyle="1" w:styleId="Style164">
    <w:name w:val="Style164"/>
    <w:basedOn w:val="Normal"/>
    <w:rsid w:val="00E205F2"/>
    <w:pPr>
      <w:widowControl w:val="0"/>
      <w:autoSpaceDE w:val="0"/>
      <w:autoSpaceDN w:val="0"/>
      <w:adjustRightInd w:val="0"/>
      <w:spacing w:after="0" w:line="230" w:lineRule="exact"/>
      <w:jc w:val="both"/>
    </w:pPr>
    <w:rPr>
      <w:rFonts w:ascii="Times New Roman" w:eastAsia="Times New Roman" w:hAnsi="Times New Roman"/>
      <w:sz w:val="24"/>
      <w:szCs w:val="24"/>
    </w:rPr>
  </w:style>
  <w:style w:type="character" w:styleId="Emphasis">
    <w:name w:val="Emphasis"/>
    <w:qFormat/>
    <w:rsid w:val="00E205F2"/>
    <w:rPr>
      <w:i/>
      <w:iCs/>
    </w:rPr>
  </w:style>
  <w:style w:type="numbering" w:customStyle="1" w:styleId="NoList4">
    <w:name w:val="No List4"/>
    <w:next w:val="NoList"/>
    <w:semiHidden/>
    <w:unhideWhenUsed/>
    <w:rsid w:val="00E205F2"/>
  </w:style>
  <w:style w:type="paragraph" w:styleId="Caption">
    <w:name w:val="caption"/>
    <w:basedOn w:val="Normal"/>
    <w:next w:val="Normal"/>
    <w:qFormat/>
    <w:rsid w:val="00E205F2"/>
    <w:pPr>
      <w:spacing w:after="0" w:line="240" w:lineRule="auto"/>
      <w:jc w:val="right"/>
    </w:pPr>
    <w:rPr>
      <w:rFonts w:ascii="Times New Roman" w:eastAsia="Times New Roman" w:hAnsi="Times New Roman"/>
      <w:b/>
      <w:bCs/>
      <w:sz w:val="24"/>
      <w:szCs w:val="24"/>
      <w:lang w:val="ro-RO"/>
    </w:rPr>
  </w:style>
  <w:style w:type="paragraph" w:customStyle="1" w:styleId="Blockquote">
    <w:name w:val="Blockquote"/>
    <w:basedOn w:val="Normal"/>
    <w:rsid w:val="00E205F2"/>
    <w:pPr>
      <w:widowControl w:val="0"/>
      <w:spacing w:before="100" w:after="100" w:line="240" w:lineRule="auto"/>
      <w:ind w:left="360" w:right="360"/>
    </w:pPr>
    <w:rPr>
      <w:rFonts w:ascii="Arial" w:eastAsia="Times New Roman" w:hAnsi="Arial"/>
      <w:snapToGrid w:val="0"/>
      <w:sz w:val="18"/>
      <w:szCs w:val="20"/>
    </w:rPr>
  </w:style>
  <w:style w:type="paragraph" w:customStyle="1" w:styleId="SubTitle1">
    <w:name w:val="SubTitle 1"/>
    <w:basedOn w:val="Normal"/>
    <w:next w:val="Normal"/>
    <w:rsid w:val="00E205F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205F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205F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205F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205F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205F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205F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205F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205F2"/>
    <w:pPr>
      <w:spacing w:before="120"/>
      <w:jc w:val="center"/>
    </w:pPr>
    <w:rPr>
      <w:sz w:val="20"/>
    </w:rPr>
  </w:style>
  <w:style w:type="paragraph" w:customStyle="1" w:styleId="textcslovan">
    <w:name w:val="text císlovaný"/>
    <w:basedOn w:val="text"/>
    <w:rsid w:val="00E205F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205F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205F2"/>
    <w:pPr>
      <w:pageBreakBefore w:val="0"/>
      <w:spacing w:before="0"/>
    </w:pPr>
    <w:rPr>
      <w:sz w:val="32"/>
    </w:rPr>
  </w:style>
  <w:style w:type="table" w:customStyle="1" w:styleId="TableGrid6">
    <w:name w:val="Table Grid6"/>
    <w:basedOn w:val="TableNormal"/>
    <w:next w:val="TableGrid"/>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205F2"/>
    <w:rPr>
      <w:b/>
      <w:bCs/>
      <w:sz w:val="24"/>
      <w:szCs w:val="24"/>
    </w:rPr>
  </w:style>
  <w:style w:type="character" w:customStyle="1" w:styleId="NormalWeb2Char">
    <w:name w:val="Normal (Web)2 Char"/>
    <w:link w:val="NormalWeb2"/>
    <w:rsid w:val="00E205F2"/>
    <w:rPr>
      <w:rFonts w:ascii="Times New Roman" w:eastAsia="Times New Roman" w:hAnsi="Times New Roman" w:cs="Times New Roman"/>
      <w:sz w:val="24"/>
      <w:szCs w:val="24"/>
    </w:rPr>
  </w:style>
  <w:style w:type="paragraph" w:customStyle="1" w:styleId="Default">
    <w:name w:val="Default"/>
    <w:rsid w:val="00E205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205F2"/>
  </w:style>
  <w:style w:type="table" w:customStyle="1" w:styleId="TableGrid7">
    <w:name w:val="Table Grid7"/>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205F2"/>
  </w:style>
  <w:style w:type="character" w:styleId="IntenseReference">
    <w:name w:val="Intense Reference"/>
    <w:uiPriority w:val="32"/>
    <w:qFormat/>
    <w:rsid w:val="00E205F2"/>
    <w:rPr>
      <w:b/>
      <w:bCs/>
      <w:smallCaps/>
      <w:color w:val="C0504D"/>
      <w:spacing w:val="5"/>
      <w:u w:val="single"/>
    </w:rPr>
  </w:style>
  <w:style w:type="table" w:customStyle="1" w:styleId="TableGrid10">
    <w:name w:val="Table Grid10"/>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205F2"/>
    <w:rPr>
      <w:rFonts w:ascii="Times New Roman" w:eastAsia="Times New Roman" w:hAnsi="Times New Roman"/>
      <w:b/>
      <w:sz w:val="24"/>
      <w:szCs w:val="24"/>
      <w:lang w:eastAsia="fr-FR"/>
    </w:rPr>
  </w:style>
  <w:style w:type="paragraph" w:customStyle="1" w:styleId="msolistparagraph0">
    <w:name w:val="msolistparagraph"/>
    <w:basedOn w:val="Normal"/>
    <w:rsid w:val="00E205F2"/>
    <w:pPr>
      <w:spacing w:after="0" w:line="240" w:lineRule="auto"/>
      <w:ind w:left="720"/>
    </w:pPr>
    <w:rPr>
      <w:rFonts w:eastAsia="Times New Roman"/>
      <w:lang w:val="ro-RO" w:eastAsia="ro-RO"/>
    </w:rPr>
  </w:style>
  <w:style w:type="table" w:customStyle="1" w:styleId="TableGrid12">
    <w:name w:val="Table Grid1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205F2"/>
  </w:style>
  <w:style w:type="numbering" w:customStyle="1" w:styleId="NoList31">
    <w:name w:val="No List31"/>
    <w:next w:val="NoList"/>
    <w:uiPriority w:val="99"/>
    <w:semiHidden/>
    <w:unhideWhenUsed/>
    <w:rsid w:val="00E205F2"/>
  </w:style>
  <w:style w:type="character" w:customStyle="1" w:styleId="NoSpacingChar">
    <w:name w:val="No Spacing Char"/>
    <w:link w:val="NoSpacing"/>
    <w:uiPriority w:val="1"/>
    <w:rsid w:val="00E205F2"/>
    <w:rPr>
      <w:rFonts w:ascii="Arial" w:eastAsia="Times New Roman" w:hAnsi="Arial" w:cs="Times New Roman"/>
      <w:sz w:val="28"/>
      <w:szCs w:val="28"/>
    </w:rPr>
  </w:style>
  <w:style w:type="table" w:customStyle="1" w:styleId="TableGrid71">
    <w:name w:val="Table Grid71"/>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05F2"/>
  </w:style>
  <w:style w:type="numbering" w:customStyle="1" w:styleId="NoList22">
    <w:name w:val="No List22"/>
    <w:next w:val="NoList"/>
    <w:uiPriority w:val="99"/>
    <w:semiHidden/>
    <w:unhideWhenUsed/>
    <w:rsid w:val="00E205F2"/>
  </w:style>
  <w:style w:type="numbering" w:customStyle="1" w:styleId="NoList112">
    <w:name w:val="No List112"/>
    <w:next w:val="NoList"/>
    <w:uiPriority w:val="99"/>
    <w:semiHidden/>
    <w:unhideWhenUsed/>
    <w:rsid w:val="00E205F2"/>
  </w:style>
  <w:style w:type="table" w:customStyle="1" w:styleId="TableGrid41">
    <w:name w:val="Table Grid41"/>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205F2"/>
  </w:style>
  <w:style w:type="numbering" w:customStyle="1" w:styleId="NoList32">
    <w:name w:val="No List32"/>
    <w:next w:val="NoList"/>
    <w:uiPriority w:val="99"/>
    <w:semiHidden/>
    <w:unhideWhenUsed/>
    <w:rsid w:val="00E205F2"/>
  </w:style>
  <w:style w:type="table" w:customStyle="1" w:styleId="TableGrid51">
    <w:name w:val="Table Grid51"/>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205F2"/>
  </w:style>
  <w:style w:type="paragraph" w:customStyle="1" w:styleId="List2">
    <w:name w:val="List2"/>
    <w:basedOn w:val="Normal"/>
    <w:rsid w:val="00E205F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205F2"/>
  </w:style>
  <w:style w:type="table" w:customStyle="1" w:styleId="TableGrid15">
    <w:name w:val="Table Grid15"/>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205F2"/>
  </w:style>
  <w:style w:type="table" w:customStyle="1" w:styleId="TableGrid17">
    <w:name w:val="Table Grid17"/>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E205F2"/>
    <w:rPr>
      <w:rFonts w:ascii="Calibri" w:eastAsia="Calibri" w:hAnsi="Calibri" w:cs="Times New Roman"/>
      <w:lang w:val="ro-RO"/>
    </w:rPr>
  </w:style>
  <w:style w:type="table" w:customStyle="1" w:styleId="TableGrid191">
    <w:name w:val="Table Grid19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rsid w:val="00E205F2"/>
    <w:pPr>
      <w:spacing w:after="240" w:line="240" w:lineRule="auto"/>
      <w:jc w:val="center"/>
    </w:pPr>
    <w:rPr>
      <w:rFonts w:ascii="Times New Roman" w:eastAsia="Times New Roman" w:hAnsi="Times New Roman"/>
      <w:b/>
      <w:sz w:val="32"/>
      <w:szCs w:val="20"/>
      <w:lang w:val="ro-RO" w:eastAsia="fr-FR"/>
    </w:rPr>
  </w:style>
  <w:style w:type="paragraph" w:customStyle="1" w:styleId="xl65">
    <w:name w:val="xl65"/>
    <w:basedOn w:val="Normal"/>
    <w:rsid w:val="00E205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val="ro-RO" w:eastAsia="ro-RO"/>
    </w:rPr>
  </w:style>
  <w:style w:type="paragraph" w:customStyle="1" w:styleId="Style1">
    <w:name w:val="Style1"/>
    <w:basedOn w:val="Normal"/>
    <w:rsid w:val="00E205F2"/>
    <w:pPr>
      <w:spacing w:after="0" w:line="240" w:lineRule="auto"/>
      <w:jc w:val="center"/>
    </w:pPr>
    <w:rPr>
      <w:rFonts w:ascii="Times New Roman" w:eastAsia="Times New Roman" w:hAnsi="Times New Roman"/>
      <w:b/>
      <w:bCs/>
      <w:sz w:val="24"/>
      <w:szCs w:val="24"/>
      <w:lang w:val="ro-RO" w:eastAsia="ro-RO"/>
    </w:rPr>
  </w:style>
  <w:style w:type="paragraph" w:customStyle="1" w:styleId="Guidelines3">
    <w:name w:val="Guidelines 3"/>
    <w:basedOn w:val="Text2"/>
    <w:rsid w:val="00E205F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E205F2"/>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xl40">
    <w:name w:val="xl40"/>
    <w:basedOn w:val="Normal"/>
    <w:rsid w:val="00E205F2"/>
    <w:pPr>
      <w:pBdr>
        <w:left w:val="single" w:sz="8"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character" w:customStyle="1" w:styleId="titre1">
    <w:name w:val="titre1"/>
    <w:basedOn w:val="DefaultParagraphFont"/>
    <w:rsid w:val="00E205F2"/>
  </w:style>
  <w:style w:type="paragraph" w:customStyle="1" w:styleId="StilStil1Stnga">
    <w:name w:val="Stil Stil1 + Stânga"/>
    <w:basedOn w:val="Normal"/>
    <w:rsid w:val="00E205F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lang w:val="ro-RO"/>
    </w:rPr>
  </w:style>
  <w:style w:type="paragraph" w:customStyle="1" w:styleId="CaracterCharCharCharCharCaracter1">
    <w:name w:val="Caracter Char Char Char Char Caracte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205F2"/>
    <w:rPr>
      <w:rFonts w:ascii="Times New Roman" w:eastAsia="Times New Roman" w:hAnsi="Times New Roman" w:cs="Times New Roman"/>
      <w:b/>
      <w:sz w:val="20"/>
      <w:szCs w:val="20"/>
      <w:u w:val="single"/>
      <w:lang w:val="fr-FR" w:eastAsia="fr-FR"/>
    </w:rPr>
  </w:style>
  <w:style w:type="character" w:customStyle="1" w:styleId="CharChar14">
    <w:name w:val="Char Char14"/>
    <w:rsid w:val="00E205F2"/>
    <w:rPr>
      <w:rFonts w:ascii="Times New Roman" w:eastAsia="Times New Roman" w:hAnsi="Times New Roman" w:cs="Times New Roman"/>
      <w:sz w:val="24"/>
      <w:szCs w:val="24"/>
      <w:lang w:val="fr-FR" w:eastAsia="fr-FR"/>
    </w:rPr>
  </w:style>
  <w:style w:type="character" w:customStyle="1" w:styleId="CharChar141">
    <w:name w:val="Char Char141"/>
    <w:locked/>
    <w:rsid w:val="00E205F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205F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rsid w:val="00E205F2"/>
    <w:pPr>
      <w:autoSpaceDE w:val="0"/>
      <w:autoSpaceDN w:val="0"/>
      <w:adjustRightInd w:val="0"/>
      <w:spacing w:after="0" w:line="240" w:lineRule="auto"/>
    </w:pPr>
    <w:rPr>
      <w:rFonts w:ascii="EUAlbertina" w:hAnsi="EUAlbertina"/>
      <w:sz w:val="24"/>
      <w:szCs w:val="24"/>
      <w:lang w:val="ro-RO"/>
    </w:rPr>
  </w:style>
  <w:style w:type="character" w:customStyle="1" w:styleId="Heading3Char1">
    <w:name w:val="Heading 3 Char1"/>
    <w:aliases w:val="Caracter Char1"/>
    <w:semiHidden/>
    <w:rsid w:val="00E205F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205F2"/>
    <w:rPr>
      <w:rFonts w:ascii="Calibri" w:eastAsia="Calibri" w:hAnsi="Calibri" w:cs="Times New Roman"/>
      <w:lang w:val="ro-RO"/>
    </w:rPr>
  </w:style>
  <w:style w:type="character" w:customStyle="1" w:styleId="BodyTextChar1">
    <w:name w:val="Body Text Char1"/>
    <w:semiHidden/>
    <w:rsid w:val="00E205F2"/>
    <w:rPr>
      <w:rFonts w:ascii="Calibri" w:eastAsia="Calibri" w:hAnsi="Calibri" w:cs="Times New Roman"/>
      <w:lang w:val="ro-RO"/>
    </w:rPr>
  </w:style>
  <w:style w:type="character" w:customStyle="1" w:styleId="CommentTextChar1">
    <w:name w:val="Comment Text Char1"/>
    <w:uiPriority w:val="99"/>
    <w:semiHidden/>
    <w:rsid w:val="00E205F2"/>
    <w:rPr>
      <w:rFonts w:ascii="Calibri" w:eastAsia="Calibri" w:hAnsi="Calibri" w:cs="Times New Roman"/>
      <w:sz w:val="20"/>
      <w:szCs w:val="20"/>
      <w:lang w:val="ro-RO"/>
    </w:rPr>
  </w:style>
  <w:style w:type="character" w:customStyle="1" w:styleId="SubtitleChar1">
    <w:name w:val="Subtitle Char1"/>
    <w:rsid w:val="00E205F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205F2"/>
    <w:rPr>
      <w:rFonts w:ascii="Cambria" w:eastAsia="Times New Roman" w:hAnsi="Cambria" w:cs="Times New Roman"/>
      <w:i/>
      <w:iCs/>
      <w:color w:val="404040"/>
      <w:sz w:val="22"/>
      <w:szCs w:val="22"/>
      <w:lang w:val="ro-RO"/>
    </w:rPr>
  </w:style>
  <w:style w:type="character" w:customStyle="1" w:styleId="Heading8Char1">
    <w:name w:val="Heading 8 Char1"/>
    <w:semiHidden/>
    <w:rsid w:val="00E205F2"/>
    <w:rPr>
      <w:rFonts w:ascii="Cambria" w:eastAsia="Times New Roman" w:hAnsi="Cambria" w:cs="Times New Roman"/>
      <w:color w:val="404040"/>
      <w:lang w:val="ro-RO"/>
    </w:rPr>
  </w:style>
  <w:style w:type="character" w:customStyle="1" w:styleId="Heading9Char1">
    <w:name w:val="Heading 9 Char1"/>
    <w:semiHidden/>
    <w:rsid w:val="00E205F2"/>
    <w:rPr>
      <w:rFonts w:ascii="Cambria" w:eastAsia="Times New Roman" w:hAnsi="Cambria" w:cs="Times New Roman"/>
      <w:i/>
      <w:iCs/>
      <w:color w:val="404040"/>
      <w:lang w:val="ro-RO"/>
    </w:rPr>
  </w:style>
  <w:style w:type="character" w:customStyle="1" w:styleId="BalloonTextChar1">
    <w:name w:val="Balloon Text Char1"/>
    <w:semiHidden/>
    <w:rsid w:val="00E205F2"/>
    <w:rPr>
      <w:rFonts w:ascii="Tahoma" w:eastAsia="Calibri" w:hAnsi="Tahoma" w:cs="Tahoma"/>
      <w:sz w:val="16"/>
      <w:szCs w:val="16"/>
      <w:lang w:val="ro-RO"/>
    </w:rPr>
  </w:style>
  <w:style w:type="character" w:customStyle="1" w:styleId="CommentSubjectChar1">
    <w:name w:val="Comment Subject Char1"/>
    <w:semiHidden/>
    <w:rsid w:val="00E205F2"/>
    <w:rPr>
      <w:rFonts w:ascii="Calibri" w:eastAsia="Calibri" w:hAnsi="Calibri" w:cs="Times New Roman"/>
      <w:b/>
      <w:bCs/>
      <w:sz w:val="20"/>
      <w:szCs w:val="20"/>
      <w:lang w:val="ro-RO"/>
    </w:rPr>
  </w:style>
  <w:style w:type="character" w:customStyle="1" w:styleId="EndnoteTextChar1">
    <w:name w:val="Endnote Text Char1"/>
    <w:uiPriority w:val="99"/>
    <w:semiHidden/>
    <w:rsid w:val="00E205F2"/>
    <w:rPr>
      <w:rFonts w:ascii="Calibri" w:eastAsia="Calibri" w:hAnsi="Calibri" w:cs="Times New Roman"/>
      <w:sz w:val="20"/>
      <w:szCs w:val="20"/>
      <w:lang w:val="ro-RO"/>
    </w:rPr>
  </w:style>
  <w:style w:type="character" w:customStyle="1" w:styleId="TitleChar1">
    <w:name w:val="Title Char1"/>
    <w:rsid w:val="00E205F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205F2"/>
    <w:rPr>
      <w:rFonts w:ascii="Calibri" w:eastAsia="Calibri" w:hAnsi="Calibri" w:cs="Times New Roman"/>
      <w:lang w:val="ro-RO"/>
    </w:rPr>
  </w:style>
  <w:style w:type="character" w:customStyle="1" w:styleId="NoteHeadingChar1">
    <w:name w:val="Note Heading Char1"/>
    <w:semiHidden/>
    <w:rsid w:val="00E205F2"/>
    <w:rPr>
      <w:rFonts w:ascii="Calibri" w:eastAsia="Calibri" w:hAnsi="Calibri" w:cs="Times New Roman"/>
      <w:lang w:val="ro-RO"/>
    </w:rPr>
  </w:style>
  <w:style w:type="character" w:customStyle="1" w:styleId="BodyText2Char1">
    <w:name w:val="Body Text 2 Char1"/>
    <w:semiHidden/>
    <w:rsid w:val="00E205F2"/>
    <w:rPr>
      <w:rFonts w:ascii="Calibri" w:eastAsia="Calibri" w:hAnsi="Calibri" w:cs="Times New Roman"/>
      <w:lang w:val="ro-RO"/>
    </w:rPr>
  </w:style>
  <w:style w:type="character" w:customStyle="1" w:styleId="BodyText3Char1">
    <w:name w:val="Body Text 3 Char1"/>
    <w:semiHidden/>
    <w:rsid w:val="00E205F2"/>
    <w:rPr>
      <w:rFonts w:ascii="Calibri" w:eastAsia="Calibri" w:hAnsi="Calibri" w:cs="Times New Roman"/>
      <w:sz w:val="16"/>
      <w:szCs w:val="16"/>
      <w:lang w:val="ro-RO"/>
    </w:rPr>
  </w:style>
  <w:style w:type="character" w:customStyle="1" w:styleId="BodyTextIndent3Char1">
    <w:name w:val="Body Text Indent 3 Char1"/>
    <w:semiHidden/>
    <w:rsid w:val="00E205F2"/>
    <w:rPr>
      <w:rFonts w:ascii="Calibri" w:eastAsia="Calibri" w:hAnsi="Calibri" w:cs="Times New Roman"/>
      <w:sz w:val="16"/>
      <w:szCs w:val="16"/>
      <w:lang w:val="ro-RO"/>
    </w:rPr>
  </w:style>
  <w:style w:type="character" w:customStyle="1" w:styleId="DocumentMapChar1">
    <w:name w:val="Document Map Char1"/>
    <w:semiHidden/>
    <w:rsid w:val="00E205F2"/>
    <w:rPr>
      <w:rFonts w:ascii="Tahoma" w:eastAsia="Calibri" w:hAnsi="Tahoma" w:cs="Tahoma"/>
      <w:sz w:val="16"/>
      <w:szCs w:val="16"/>
      <w:lang w:val="ro-RO"/>
    </w:rPr>
  </w:style>
  <w:style w:type="character" w:customStyle="1" w:styleId="PlainTextChar1">
    <w:name w:val="Plain Text Char1"/>
    <w:uiPriority w:val="99"/>
    <w:semiHidden/>
    <w:rsid w:val="00E205F2"/>
    <w:rPr>
      <w:rFonts w:ascii="Consolas" w:eastAsia="Calibri" w:hAnsi="Consolas" w:cs="Consolas"/>
      <w:sz w:val="21"/>
      <w:szCs w:val="21"/>
      <w:lang w:val="ro-RO"/>
    </w:rPr>
  </w:style>
  <w:style w:type="character" w:customStyle="1" w:styleId="BodyTextIndent2Char1">
    <w:name w:val="Body Text Indent 2 Char1"/>
    <w:semiHidden/>
    <w:rsid w:val="00E205F2"/>
    <w:rPr>
      <w:rFonts w:ascii="Calibri" w:eastAsia="Calibri" w:hAnsi="Calibri" w:cs="Times New Roman"/>
      <w:lang w:val="ro-RO"/>
    </w:rPr>
  </w:style>
  <w:style w:type="character" w:customStyle="1" w:styleId="label1">
    <w:name w:val="label1"/>
    <w:rsid w:val="00E205F2"/>
    <w:rPr>
      <w:b/>
      <w:bCs/>
      <w:vanish/>
      <w:webHidden w:val="0"/>
      <w:color w:val="FFFFFF"/>
      <w:sz w:val="18"/>
      <w:szCs w:val="18"/>
      <w:vertAlign w:val="baseline"/>
      <w:specVanish/>
    </w:rPr>
  </w:style>
  <w:style w:type="paragraph" w:customStyle="1" w:styleId="instruct">
    <w:name w:val="instruct"/>
    <w:basedOn w:val="Normal"/>
    <w:rsid w:val="00E205F2"/>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205F2"/>
    <w:rPr>
      <w:color w:val="0000FF"/>
      <w:u w:val="single"/>
    </w:rPr>
  </w:style>
  <w:style w:type="character" w:customStyle="1" w:styleId="Fontdeparagrafimplicit1">
    <w:name w:val="Font de paragraf implicit1"/>
    <w:rsid w:val="00E205F2"/>
  </w:style>
  <w:style w:type="character" w:customStyle="1" w:styleId="sp1">
    <w:name w:val="sp1"/>
    <w:rsid w:val="00E205F2"/>
    <w:rPr>
      <w:b/>
      <w:bCs/>
      <w:color w:val="8F0000"/>
    </w:rPr>
  </w:style>
  <w:style w:type="character" w:styleId="UnresolvedMention">
    <w:name w:val="Unresolved Mention"/>
    <w:basedOn w:val="DefaultParagraphFont"/>
    <w:uiPriority w:val="99"/>
    <w:semiHidden/>
    <w:unhideWhenUsed/>
    <w:rsid w:val="009C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1934</Words>
  <Characters>11025</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Maria-Monica Dumitru</cp:lastModifiedBy>
  <cp:revision>13</cp:revision>
  <dcterms:created xsi:type="dcterms:W3CDTF">2017-10-26T19:44:00Z</dcterms:created>
  <dcterms:modified xsi:type="dcterms:W3CDTF">2024-10-17T22:42:00Z</dcterms:modified>
</cp:coreProperties>
</file>